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Администрация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292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Визин</w:t>
      </w:r>
      <w:proofErr w:type="spellEnd"/>
      <w:r>
        <w:rPr>
          <w:rFonts w:ascii="Times New Roman" w:hAnsi="Times New Roman" w:cs="Times New Roman"/>
          <w:b/>
        </w:rPr>
        <w:t xml:space="preserve">» </w:t>
      </w:r>
      <w:proofErr w:type="spellStart"/>
      <w:r>
        <w:rPr>
          <w:rFonts w:ascii="Times New Roman" w:hAnsi="Times New Roman" w:cs="Times New Roman"/>
          <w:b/>
        </w:rPr>
        <w:t>сикт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овмöдчöминса</w:t>
      </w:r>
      <w:proofErr w:type="spellEnd"/>
    </w:p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сельского поселения «Визинга»                                                                    администрация   </w:t>
      </w:r>
    </w:p>
    <w:p w:rsidR="00C4558A" w:rsidRDefault="00C4558A" w:rsidP="00C4558A">
      <w:pPr>
        <w:spacing w:after="0" w:line="240" w:lineRule="auto"/>
        <w:rPr>
          <w:rFonts w:ascii="Times New Roman" w:hAnsi="Times New Roman" w:cs="Times New Roman"/>
          <w:b/>
        </w:rPr>
      </w:pPr>
    </w:p>
    <w:p w:rsidR="00C4558A" w:rsidRDefault="00C4558A" w:rsidP="00C4558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C4558A" w:rsidRDefault="00C4558A" w:rsidP="00C4558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ШУÖМ</w:t>
      </w:r>
      <w:proofErr w:type="gramEnd"/>
    </w:p>
    <w:p w:rsidR="00F50DBA" w:rsidRPr="00F50DBA" w:rsidRDefault="00F50DBA" w:rsidP="00C4558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F50DBA">
        <w:rPr>
          <w:rFonts w:ascii="Times New Roman" w:hAnsi="Times New Roman" w:cs="Times New Roman"/>
          <w:sz w:val="20"/>
          <w:szCs w:val="20"/>
          <w:highlight w:val="yellow"/>
        </w:rPr>
        <w:t>в редакции от 28.10.2018 № 10/124)</w:t>
      </w:r>
    </w:p>
    <w:p w:rsidR="00C4558A" w:rsidRPr="00F24984" w:rsidRDefault="00D83E4A" w:rsidP="00C45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98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C4558A" w:rsidRPr="00F24984">
        <w:rPr>
          <w:rFonts w:ascii="Times New Roman" w:hAnsi="Times New Roman" w:cs="Times New Roman"/>
          <w:sz w:val="24"/>
          <w:szCs w:val="24"/>
          <w:u w:val="single"/>
        </w:rPr>
        <w:t xml:space="preserve">от  24 сентября 2018 года </w:t>
      </w:r>
      <w:r w:rsidR="00C4558A" w:rsidRPr="00F249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2498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4558A" w:rsidRPr="00F24984">
        <w:rPr>
          <w:rFonts w:ascii="Times New Roman" w:hAnsi="Times New Roman" w:cs="Times New Roman"/>
          <w:sz w:val="24"/>
          <w:szCs w:val="24"/>
        </w:rPr>
        <w:t xml:space="preserve"> № 9/116 </w:t>
      </w:r>
    </w:p>
    <w:p w:rsidR="00C4558A" w:rsidRPr="00F24984" w:rsidRDefault="00C4558A" w:rsidP="00C4558A">
      <w:pPr>
        <w:spacing w:after="0" w:line="240" w:lineRule="auto"/>
        <w:ind w:left="-156"/>
        <w:rPr>
          <w:rFonts w:ascii="Times New Roman" w:hAnsi="Times New Roman" w:cs="Times New Roman"/>
          <w:sz w:val="20"/>
          <w:szCs w:val="20"/>
        </w:rPr>
      </w:pPr>
      <w:r w:rsidRPr="00F24984">
        <w:rPr>
          <w:rFonts w:ascii="Times New Roman" w:hAnsi="Times New Roman" w:cs="Times New Roman"/>
          <w:sz w:val="24"/>
          <w:szCs w:val="24"/>
        </w:rPr>
        <w:t xml:space="preserve">     </w:t>
      </w:r>
      <w:r w:rsidRPr="00F24984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F24984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F24984">
        <w:rPr>
          <w:rFonts w:ascii="Times New Roman" w:hAnsi="Times New Roman" w:cs="Times New Roman"/>
          <w:sz w:val="20"/>
          <w:szCs w:val="20"/>
        </w:rPr>
        <w:t>изинга Республика Коми</w:t>
      </w:r>
    </w:p>
    <w:p w:rsidR="00C4558A" w:rsidRDefault="00C4558A" w:rsidP="00C455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</w:tblGrid>
      <w:tr w:rsidR="00C4558A" w:rsidRPr="00B56F2D" w:rsidTr="000D63F4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8A" w:rsidRPr="00B56F2D" w:rsidRDefault="00C4558A" w:rsidP="00D83E4A">
            <w:pPr>
              <w:spacing w:after="0" w:line="240" w:lineRule="auto"/>
              <w:ind w:left="-1701" w:firstLine="5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558A" w:rsidRPr="00F50DBA" w:rsidRDefault="00C4558A" w:rsidP="00D83E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proofErr w:type="gramStart"/>
            <w:r w:rsidRPr="00F50DBA">
              <w:rPr>
                <w:rFonts w:ascii="Times New Roman" w:hAnsi="Times New Roman" w:cs="Times New Roman"/>
                <w:b w:val="0"/>
                <w:szCs w:val="22"/>
              </w:rPr>
              <w:t xml:space="preserve">Об утверждении перечня муниципального имущества, свободного от прав третьих лиц </w:t>
            </w:r>
            <w:r w:rsidR="00F50DBA" w:rsidRPr="00F50DBA">
              <w:rPr>
                <w:rFonts w:ascii="Times New Roman" w:hAnsi="Times New Roman" w:cs="Times New Roman"/>
                <w:b w:val="0"/>
                <w:szCs w:val="22"/>
                <w:highlight w:val="yellow"/>
              </w:rPr>
      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Pr="00F50DBA">
              <w:rPr>
                <w:rFonts w:ascii="Times New Roman" w:hAnsi="Times New Roman" w:cs="Times New Roman"/>
                <w:b w:val="0"/>
                <w:szCs w:val="22"/>
              </w:rPr>
              <w:t xml:space="preserve"> в целях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</w:t>
            </w:r>
            <w:proofErr w:type="gramEnd"/>
            <w:r w:rsidRPr="00F50DBA">
              <w:rPr>
                <w:rFonts w:ascii="Times New Roman" w:hAnsi="Times New Roman" w:cs="Times New Roman"/>
                <w:b w:val="0"/>
                <w:szCs w:val="22"/>
              </w:rPr>
              <w:t xml:space="preserve"> арендной платы)</w:t>
            </w:r>
          </w:p>
        </w:tc>
      </w:tr>
    </w:tbl>
    <w:p w:rsidR="00E12426" w:rsidRPr="00B56F2D" w:rsidRDefault="00E12426" w:rsidP="00D83E4A">
      <w:pPr>
        <w:pStyle w:val="ConsPlusNormal"/>
        <w:outlineLvl w:val="0"/>
        <w:rPr>
          <w:sz w:val="24"/>
          <w:szCs w:val="24"/>
        </w:rPr>
      </w:pPr>
    </w:p>
    <w:p w:rsidR="00C4558A" w:rsidRPr="00F50DBA" w:rsidRDefault="00E12426" w:rsidP="00D83E4A">
      <w:pPr>
        <w:spacing w:line="240" w:lineRule="auto"/>
        <w:ind w:left="-156"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50DBA">
        <w:rPr>
          <w:rFonts w:ascii="Times New Roman" w:hAnsi="Times New Roman" w:cs="Times New Roman"/>
        </w:rPr>
        <w:t>В соответствии с Федеральными законами от 24</w:t>
      </w:r>
      <w:r w:rsidR="0013422A" w:rsidRPr="00F50DBA">
        <w:rPr>
          <w:rFonts w:ascii="Times New Roman" w:hAnsi="Times New Roman" w:cs="Times New Roman"/>
        </w:rPr>
        <w:t>.07.</w:t>
      </w:r>
      <w:r w:rsidRPr="00F50DBA">
        <w:rPr>
          <w:rFonts w:ascii="Times New Roman" w:hAnsi="Times New Roman" w:cs="Times New Roman"/>
        </w:rPr>
        <w:t xml:space="preserve">2007 г. </w:t>
      </w:r>
      <w:hyperlink r:id="rId5" w:history="1">
        <w:r w:rsidRPr="00F50DBA">
          <w:rPr>
            <w:rFonts w:ascii="Times New Roman" w:hAnsi="Times New Roman" w:cs="Times New Roman"/>
          </w:rPr>
          <w:t>N 209-ФЗ</w:t>
        </w:r>
      </w:hyperlink>
      <w:r w:rsidRPr="00F50DBA">
        <w:rPr>
          <w:rFonts w:ascii="Times New Roman" w:hAnsi="Times New Roman" w:cs="Times New Roman"/>
        </w:rPr>
        <w:t xml:space="preserve"> "О развитии малого и среднего предпринимательства в Российской Федерации", от 22.07.2008 </w:t>
      </w:r>
      <w:hyperlink r:id="rId6" w:history="1">
        <w:r w:rsidRPr="00F50DBA">
          <w:rPr>
            <w:rFonts w:ascii="Times New Roman" w:hAnsi="Times New Roman" w:cs="Times New Roman"/>
          </w:rPr>
          <w:t>N 159-ФЗ</w:t>
        </w:r>
      </w:hyperlink>
      <w:r w:rsidRPr="00F50DBA">
        <w:rPr>
          <w:rFonts w:ascii="Times New Roman" w:hAnsi="Times New Roman" w:cs="Times New Roman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</w:t>
      </w:r>
      <w:r w:rsidR="00C4558A" w:rsidRPr="00F50DBA">
        <w:rPr>
          <w:rFonts w:ascii="Times New Roman" w:hAnsi="Times New Roman" w:cs="Times New Roman"/>
        </w:rPr>
        <w:t>Положением о порядке управления</w:t>
      </w:r>
      <w:proofErr w:type="gramEnd"/>
      <w:r w:rsidR="00C4558A" w:rsidRPr="00F50DBA">
        <w:rPr>
          <w:rFonts w:ascii="Times New Roman" w:hAnsi="Times New Roman" w:cs="Times New Roman"/>
        </w:rPr>
        <w:t xml:space="preserve"> </w:t>
      </w:r>
      <w:proofErr w:type="gramStart"/>
      <w:r w:rsidR="00C4558A" w:rsidRPr="00F50DBA">
        <w:rPr>
          <w:rFonts w:ascii="Times New Roman" w:hAnsi="Times New Roman" w:cs="Times New Roman"/>
        </w:rPr>
        <w:t>муниципальным имуществом сельского поселения «Визинга», утвержденным решением Совета сельского поселения «Визинга» от 26.02.2008 г. № I – 29/122,</w:t>
      </w:r>
      <w:r w:rsidRPr="00F50DBA">
        <w:rPr>
          <w:rFonts w:ascii="Times New Roman" w:hAnsi="Times New Roman" w:cs="Times New Roman"/>
        </w:rPr>
        <w:t xml:space="preserve"> </w:t>
      </w:r>
      <w:hyperlink r:id="rId7" w:history="1">
        <w:r w:rsidRPr="00F50DBA">
          <w:rPr>
            <w:rFonts w:ascii="Times New Roman" w:hAnsi="Times New Roman" w:cs="Times New Roman"/>
          </w:rPr>
          <w:t>постановлением</w:t>
        </w:r>
      </w:hyperlink>
      <w:r w:rsidRPr="00F50DBA">
        <w:rPr>
          <w:rFonts w:ascii="Times New Roman" w:hAnsi="Times New Roman" w:cs="Times New Roman"/>
        </w:rPr>
        <w:t xml:space="preserve"> администрации </w:t>
      </w:r>
      <w:r w:rsidR="00C4558A" w:rsidRPr="00F50DBA">
        <w:rPr>
          <w:rFonts w:ascii="Times New Roman" w:hAnsi="Times New Roman" w:cs="Times New Roman"/>
        </w:rPr>
        <w:t xml:space="preserve">сельского поселения «Визинга» </w:t>
      </w:r>
      <w:r w:rsidRPr="00F50DBA">
        <w:rPr>
          <w:rFonts w:ascii="Times New Roman" w:hAnsi="Times New Roman" w:cs="Times New Roman"/>
        </w:rPr>
        <w:t xml:space="preserve">от </w:t>
      </w:r>
      <w:r w:rsidR="00C4558A" w:rsidRPr="00F50DBA">
        <w:rPr>
          <w:rFonts w:ascii="Times New Roman" w:hAnsi="Times New Roman" w:cs="Times New Roman"/>
        </w:rPr>
        <w:t>24.09.2018 г.</w:t>
      </w:r>
      <w:r w:rsidRPr="00F50DBA">
        <w:rPr>
          <w:rFonts w:ascii="Times New Roman" w:hAnsi="Times New Roman" w:cs="Times New Roman"/>
        </w:rPr>
        <w:t xml:space="preserve"> </w:t>
      </w:r>
      <w:r w:rsidR="00C4558A" w:rsidRPr="00F50DBA">
        <w:rPr>
          <w:rFonts w:ascii="Times New Roman" w:hAnsi="Times New Roman" w:cs="Times New Roman"/>
        </w:rPr>
        <w:t>№</w:t>
      </w:r>
      <w:r w:rsidRPr="00F50DBA">
        <w:rPr>
          <w:rFonts w:ascii="Times New Roman" w:hAnsi="Times New Roman" w:cs="Times New Roman"/>
        </w:rPr>
        <w:t xml:space="preserve"> </w:t>
      </w:r>
      <w:r w:rsidR="00C4558A" w:rsidRPr="00F50DBA">
        <w:rPr>
          <w:rFonts w:ascii="Times New Roman" w:hAnsi="Times New Roman" w:cs="Times New Roman"/>
        </w:rPr>
        <w:t>9</w:t>
      </w:r>
      <w:r w:rsidRPr="00F50DBA">
        <w:rPr>
          <w:rFonts w:ascii="Times New Roman" w:hAnsi="Times New Roman" w:cs="Times New Roman"/>
        </w:rPr>
        <w:t>/</w:t>
      </w:r>
      <w:r w:rsidR="00C4558A" w:rsidRPr="00F50DBA">
        <w:rPr>
          <w:rFonts w:ascii="Times New Roman" w:hAnsi="Times New Roman" w:cs="Times New Roman"/>
        </w:rPr>
        <w:t>114</w:t>
      </w:r>
      <w:r w:rsidRPr="00F50DBA">
        <w:rPr>
          <w:rFonts w:ascii="Times New Roman" w:hAnsi="Times New Roman" w:cs="Times New Roman"/>
        </w:rPr>
        <w:t xml:space="preserve"> </w:t>
      </w:r>
      <w:r w:rsidR="0013422A" w:rsidRPr="00F50DBA">
        <w:rPr>
          <w:rFonts w:ascii="Times New Roman" w:hAnsi="Times New Roman" w:cs="Times New Roman"/>
        </w:rPr>
        <w:t xml:space="preserve">«Об утверждении </w:t>
      </w:r>
      <w:r w:rsidR="0013422A" w:rsidRPr="00F50DBA">
        <w:rPr>
          <w:rFonts w:ascii="Times New Roman" w:eastAsia="Times New Roman" w:hAnsi="Times New Roman" w:cs="Times New Roman"/>
          <w:lang w:eastAsia="ru-RU"/>
        </w:rPr>
        <w:t xml:space="preserve">Порядка формирования, ведения, обязательного опубликования перечня муниципального имущества, свободного от прав третьих лиц </w:t>
      </w:r>
      <w:r w:rsidR="00F50DBA" w:rsidRPr="00F50DBA">
        <w:rPr>
          <w:rFonts w:ascii="Times New Roman" w:hAnsi="Times New Roman" w:cs="Times New Roman"/>
          <w:highlight w:val="yellow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B56F2D" w:rsidRPr="00F50DBA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50DBA">
        <w:rPr>
          <w:rFonts w:ascii="Times New Roman" w:hAnsi="Times New Roman" w:cs="Times New Roman"/>
        </w:rPr>
        <w:t>в</w:t>
      </w:r>
      <w:proofErr w:type="gramEnd"/>
      <w:r w:rsidRPr="00F50DBA">
        <w:rPr>
          <w:rFonts w:ascii="Times New Roman" w:hAnsi="Times New Roman" w:cs="Times New Roman"/>
        </w:rPr>
        <w:t xml:space="preserve"> </w:t>
      </w:r>
      <w:proofErr w:type="gramStart"/>
      <w:r w:rsidRPr="00F50DBA">
        <w:rPr>
          <w:rFonts w:ascii="Times New Roman" w:hAnsi="Times New Roman" w:cs="Times New Roman"/>
        </w:rPr>
        <w:t>целях</w:t>
      </w:r>
      <w:proofErr w:type="gramEnd"/>
      <w:r w:rsidRPr="00F50DBA">
        <w:rPr>
          <w:rFonts w:ascii="Times New Roman" w:hAnsi="Times New Roman" w:cs="Times New Roman"/>
        </w:rPr>
        <w:t xml:space="preserve">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платы), </w:t>
      </w:r>
    </w:p>
    <w:p w:rsidR="00E12426" w:rsidRPr="00F50DBA" w:rsidRDefault="00B56F2D" w:rsidP="00D83E4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>ПОСТАНОВЛЯЮ:</w:t>
      </w:r>
    </w:p>
    <w:p w:rsidR="000D63F4" w:rsidRPr="00F50DBA" w:rsidRDefault="00E12426" w:rsidP="000D63F4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 xml:space="preserve">1. </w:t>
      </w:r>
      <w:proofErr w:type="gramStart"/>
      <w:r w:rsidRPr="00F50DBA">
        <w:rPr>
          <w:rFonts w:ascii="Times New Roman" w:hAnsi="Times New Roman" w:cs="Times New Roman"/>
          <w:szCs w:val="22"/>
        </w:rPr>
        <w:t xml:space="preserve">Утвердить </w:t>
      </w:r>
      <w:hyperlink w:anchor="P35" w:history="1">
        <w:r w:rsidRPr="00F50DBA">
          <w:rPr>
            <w:rFonts w:ascii="Times New Roman" w:hAnsi="Times New Roman" w:cs="Times New Roman"/>
            <w:szCs w:val="22"/>
          </w:rPr>
          <w:t>перечень</w:t>
        </w:r>
      </w:hyperlink>
      <w:r w:rsidRPr="00F50DBA">
        <w:rPr>
          <w:rFonts w:ascii="Times New Roman" w:hAnsi="Times New Roman" w:cs="Times New Roman"/>
          <w:szCs w:val="22"/>
        </w:rPr>
        <w:t xml:space="preserve"> муниципального имущества, </w:t>
      </w:r>
      <w:r w:rsidR="00F50DBA" w:rsidRPr="00F50DBA">
        <w:rPr>
          <w:rFonts w:ascii="Times New Roman" w:hAnsi="Times New Roman" w:cs="Times New Roman"/>
          <w:szCs w:val="22"/>
        </w:rPr>
        <w:t xml:space="preserve">свободного от прав третьих лиц </w:t>
      </w:r>
      <w:r w:rsidR="00F50DBA" w:rsidRPr="00F50DBA">
        <w:rPr>
          <w:rFonts w:ascii="Times New Roman" w:hAnsi="Times New Roman" w:cs="Times New Roman"/>
          <w:szCs w:val="22"/>
          <w:highlight w:val="yellow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F50DBA">
        <w:rPr>
          <w:rFonts w:ascii="Times New Roman" w:hAnsi="Times New Roman" w:cs="Times New Roman"/>
          <w:szCs w:val="22"/>
          <w:highlight w:val="yellow"/>
        </w:rPr>
        <w:t>)</w:t>
      </w:r>
      <w:r w:rsidRPr="00F50DBA">
        <w:rPr>
          <w:rFonts w:ascii="Times New Roman" w:hAnsi="Times New Roman" w:cs="Times New Roman"/>
          <w:szCs w:val="22"/>
        </w:rPr>
        <w:t xml:space="preserve"> в целях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</w:t>
      </w:r>
      <w:proofErr w:type="gramEnd"/>
      <w:r w:rsidRPr="00F50DBA">
        <w:rPr>
          <w:rFonts w:ascii="Times New Roman" w:hAnsi="Times New Roman" w:cs="Times New Roman"/>
          <w:szCs w:val="22"/>
        </w:rPr>
        <w:t xml:space="preserve"> платы) согласно приложению.</w:t>
      </w:r>
    </w:p>
    <w:p w:rsidR="00E12426" w:rsidRPr="00F50DBA" w:rsidRDefault="00E12426" w:rsidP="00D83E4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 xml:space="preserve">2. </w:t>
      </w:r>
      <w:r w:rsidR="000D63F4" w:rsidRPr="00F50DBA">
        <w:rPr>
          <w:rFonts w:ascii="Times New Roman" w:hAnsi="Times New Roman" w:cs="Times New Roman"/>
          <w:szCs w:val="22"/>
        </w:rPr>
        <w:t>П</w:t>
      </w:r>
      <w:r w:rsidR="000D63F4" w:rsidRPr="00F50DBA">
        <w:rPr>
          <w:rStyle w:val="matches"/>
          <w:rFonts w:ascii="Times New Roman" w:hAnsi="Times New Roman" w:cs="Times New Roman"/>
          <w:color w:val="000000"/>
          <w:szCs w:val="22"/>
        </w:rPr>
        <w:t>еречень</w:t>
      </w:r>
      <w:r w:rsidR="000D63F4" w:rsidRPr="00F50DBA">
        <w:rPr>
          <w:rStyle w:val="apple-converted-space"/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 муниципального имущества </w:t>
      </w:r>
      <w:r w:rsidR="000D63F4" w:rsidRPr="00F50DBA">
        <w:rPr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опубликовать в средствах массовой информации и  разместить в информационно-телекоммуникационной сети "Интернет" на официальном сайте </w:t>
      </w:r>
      <w:r w:rsidR="00B56F2D" w:rsidRPr="00F50DBA">
        <w:rPr>
          <w:rFonts w:ascii="Times New Roman" w:hAnsi="Times New Roman" w:cs="Times New Roman"/>
          <w:szCs w:val="22"/>
        </w:rPr>
        <w:t>муниципального района «</w:t>
      </w:r>
      <w:r w:rsidRPr="00F50DBA">
        <w:rPr>
          <w:rFonts w:ascii="Times New Roman" w:hAnsi="Times New Roman" w:cs="Times New Roman"/>
          <w:szCs w:val="22"/>
        </w:rPr>
        <w:t>Сысольский</w:t>
      </w:r>
      <w:r w:rsidR="00B56F2D" w:rsidRPr="00F50DBA">
        <w:rPr>
          <w:rFonts w:ascii="Times New Roman" w:hAnsi="Times New Roman" w:cs="Times New Roman"/>
          <w:szCs w:val="22"/>
        </w:rPr>
        <w:t>» в разделе «Имущество и ЖКХ</w:t>
      </w:r>
      <w:r w:rsidR="00707EDA" w:rsidRPr="00F50DBA">
        <w:rPr>
          <w:rFonts w:ascii="Times New Roman" w:hAnsi="Times New Roman" w:cs="Times New Roman"/>
          <w:szCs w:val="22"/>
        </w:rPr>
        <w:t>» сельского поселения «Визинга»</w:t>
      </w:r>
      <w:r w:rsidRPr="00F50DBA">
        <w:rPr>
          <w:rFonts w:ascii="Times New Roman" w:hAnsi="Times New Roman" w:cs="Times New Roman"/>
          <w:szCs w:val="22"/>
        </w:rPr>
        <w:t>.</w:t>
      </w:r>
    </w:p>
    <w:p w:rsidR="00E12426" w:rsidRPr="00F50DBA" w:rsidRDefault="00E12426" w:rsidP="00D83E4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>3. Постановле</w:t>
      </w:r>
      <w:r w:rsidR="000D63F4" w:rsidRPr="00F50DBA">
        <w:rPr>
          <w:rFonts w:ascii="Times New Roman" w:hAnsi="Times New Roman" w:cs="Times New Roman"/>
          <w:szCs w:val="22"/>
        </w:rPr>
        <w:t xml:space="preserve">ние вступает в силу со дня его </w:t>
      </w:r>
      <w:r w:rsidRPr="00F50DBA">
        <w:rPr>
          <w:rFonts w:ascii="Times New Roman" w:hAnsi="Times New Roman" w:cs="Times New Roman"/>
          <w:szCs w:val="22"/>
        </w:rPr>
        <w:t xml:space="preserve"> опубликования.</w:t>
      </w:r>
    </w:p>
    <w:p w:rsidR="00F50DBA" w:rsidRDefault="00F50DBA" w:rsidP="00D83E4A">
      <w:pPr>
        <w:pStyle w:val="ConsPlusNormal"/>
        <w:rPr>
          <w:rFonts w:ascii="Times New Roman" w:hAnsi="Times New Roman" w:cs="Times New Roman"/>
          <w:szCs w:val="22"/>
        </w:rPr>
      </w:pPr>
    </w:p>
    <w:p w:rsidR="00F50DBA" w:rsidRDefault="00F50DBA" w:rsidP="00D83E4A">
      <w:pPr>
        <w:pStyle w:val="ConsPlusNormal"/>
        <w:rPr>
          <w:rFonts w:ascii="Times New Roman" w:hAnsi="Times New Roman" w:cs="Times New Roman"/>
          <w:szCs w:val="22"/>
        </w:rPr>
      </w:pPr>
    </w:p>
    <w:p w:rsidR="00E12426" w:rsidRPr="00F50DBA" w:rsidRDefault="00E12426" w:rsidP="00D83E4A">
      <w:pPr>
        <w:pStyle w:val="ConsPlusNormal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>Руководитель администрации</w:t>
      </w:r>
      <w:r w:rsidR="00B56F2D" w:rsidRPr="00F50DBA">
        <w:rPr>
          <w:rFonts w:ascii="Times New Roman" w:hAnsi="Times New Roman" w:cs="Times New Roman"/>
          <w:szCs w:val="22"/>
        </w:rPr>
        <w:t xml:space="preserve">                                                                               В.С.Татаринов</w:t>
      </w:r>
    </w:p>
    <w:p w:rsidR="00F50DBA" w:rsidRPr="00F50DBA" w:rsidRDefault="00F50DBA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F50DBA" w:rsidRDefault="00F50DBA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F50DBA" w:rsidRDefault="00F50DBA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E12426" w:rsidRPr="00F50DBA" w:rsidRDefault="00E1242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lastRenderedPageBreak/>
        <w:t>Приложение</w:t>
      </w:r>
    </w:p>
    <w:p w:rsidR="00E12426" w:rsidRPr="00F50DBA" w:rsidRDefault="00E1242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0DBA">
        <w:rPr>
          <w:rFonts w:ascii="Times New Roman" w:hAnsi="Times New Roman" w:cs="Times New Roman"/>
          <w:szCs w:val="22"/>
        </w:rPr>
        <w:t>к Постановлению</w:t>
      </w:r>
    </w:p>
    <w:p w:rsidR="00E12426" w:rsidRPr="00F50DBA" w:rsidRDefault="00E12426">
      <w:pPr>
        <w:pStyle w:val="ConsPlusNormal"/>
        <w:rPr>
          <w:rFonts w:ascii="Times New Roman" w:hAnsi="Times New Roman" w:cs="Times New Roman"/>
          <w:szCs w:val="22"/>
        </w:rPr>
      </w:pPr>
    </w:p>
    <w:p w:rsidR="00E12426" w:rsidRPr="00F50DBA" w:rsidRDefault="00E1242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bookmarkStart w:id="0" w:name="P35"/>
      <w:bookmarkEnd w:id="0"/>
      <w:r w:rsidRPr="00F50DBA">
        <w:rPr>
          <w:rFonts w:ascii="Times New Roman" w:hAnsi="Times New Roman" w:cs="Times New Roman"/>
          <w:b/>
          <w:szCs w:val="22"/>
        </w:rPr>
        <w:t>ПЕРЕЧЕНЬ</w:t>
      </w:r>
    </w:p>
    <w:p w:rsidR="00E12426" w:rsidRPr="00F50DBA" w:rsidRDefault="00B56F2D" w:rsidP="00B56F2D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proofErr w:type="gramStart"/>
      <w:r w:rsidRPr="00F50DBA">
        <w:rPr>
          <w:rFonts w:ascii="Times New Roman" w:hAnsi="Times New Roman" w:cs="Times New Roman"/>
          <w:b/>
          <w:szCs w:val="22"/>
        </w:rPr>
        <w:t>муниципального имущества</w:t>
      </w:r>
      <w:r w:rsidR="00E12426" w:rsidRPr="00F50DBA">
        <w:rPr>
          <w:rFonts w:ascii="Times New Roman" w:hAnsi="Times New Roman" w:cs="Times New Roman"/>
          <w:b/>
          <w:szCs w:val="22"/>
        </w:rPr>
        <w:t xml:space="preserve">, </w:t>
      </w:r>
      <w:r w:rsidRPr="00F50DBA">
        <w:rPr>
          <w:rFonts w:ascii="Times New Roman" w:hAnsi="Times New Roman" w:cs="Times New Roman"/>
          <w:b/>
          <w:szCs w:val="22"/>
        </w:rPr>
        <w:t xml:space="preserve">свободного от прав третьих лиц </w:t>
      </w:r>
      <w:r w:rsidRPr="00F50DBA">
        <w:rPr>
          <w:rFonts w:ascii="Times New Roman" w:hAnsi="Times New Roman" w:cs="Times New Roman"/>
          <w:b/>
          <w:szCs w:val="22"/>
          <w:highlight w:val="yellow"/>
        </w:rPr>
        <w:t>(</w:t>
      </w:r>
      <w:r w:rsidR="00F50DBA" w:rsidRPr="00F50DBA">
        <w:rPr>
          <w:rFonts w:ascii="Times New Roman" w:hAnsi="Times New Roman" w:cs="Times New Roman"/>
          <w:b/>
          <w:szCs w:val="22"/>
          <w:highlight w:val="yellow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F50DBA">
        <w:rPr>
          <w:rFonts w:ascii="Times New Roman" w:hAnsi="Times New Roman" w:cs="Times New Roman"/>
          <w:b/>
          <w:szCs w:val="22"/>
          <w:highlight w:val="yellow"/>
        </w:rPr>
        <w:t>)</w:t>
      </w:r>
      <w:r w:rsidRPr="00F50DBA">
        <w:rPr>
          <w:rFonts w:ascii="Times New Roman" w:hAnsi="Times New Roman" w:cs="Times New Roman"/>
          <w:b/>
          <w:szCs w:val="22"/>
        </w:rPr>
        <w:t xml:space="preserve"> в целях предоставления его на долгосрочной основе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</w:t>
      </w:r>
      <w:proofErr w:type="gramEnd"/>
    </w:p>
    <w:p w:rsidR="00670AB0" w:rsidRPr="00F50DBA" w:rsidRDefault="00670AB0" w:rsidP="00B56F2D">
      <w:pPr>
        <w:pStyle w:val="ConsPlusNormal"/>
        <w:jc w:val="center"/>
        <w:rPr>
          <w:b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355"/>
        <w:gridCol w:w="3213"/>
      </w:tblGrid>
      <w:tr w:rsidR="00E12426" w:rsidRPr="00F50DBA">
        <w:trPr>
          <w:trHeight w:val="241"/>
        </w:trPr>
        <w:tc>
          <w:tcPr>
            <w:tcW w:w="595" w:type="dxa"/>
          </w:tcPr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N </w:t>
            </w:r>
          </w:p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355" w:type="dxa"/>
          </w:tcPr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        Наименование имущества,           </w:t>
            </w:r>
          </w:p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           его характеристика             </w:t>
            </w:r>
          </w:p>
        </w:tc>
        <w:tc>
          <w:tcPr>
            <w:tcW w:w="3213" w:type="dxa"/>
          </w:tcPr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    Местоположение      </w:t>
            </w:r>
          </w:p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       имущества        </w:t>
            </w:r>
          </w:p>
        </w:tc>
      </w:tr>
      <w:tr w:rsidR="00E12426" w:rsidRPr="00F50DBA">
        <w:trPr>
          <w:trHeight w:val="241"/>
        </w:trPr>
        <w:tc>
          <w:tcPr>
            <w:tcW w:w="595" w:type="dxa"/>
            <w:tcBorders>
              <w:top w:val="nil"/>
            </w:tcBorders>
          </w:tcPr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</w:p>
        </w:tc>
        <w:tc>
          <w:tcPr>
            <w:tcW w:w="5355" w:type="dxa"/>
            <w:tcBorders>
              <w:top w:val="nil"/>
            </w:tcBorders>
          </w:tcPr>
          <w:p w:rsidR="00E12426" w:rsidRPr="00F50DBA" w:rsidRDefault="00D83E4A" w:rsidP="00D83E4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eastAsia="Calibri" w:hAnsi="Times New Roman" w:cs="Times New Roman"/>
                <w:sz w:val="22"/>
                <w:szCs w:val="22"/>
              </w:rPr>
              <w:t>цокольный этаж в жилом здании со встроенными нежилыми помещениями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>,  площадью</w:t>
            </w: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200,2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кв.м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>, 199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года ввода                  </w:t>
            </w:r>
          </w:p>
        </w:tc>
        <w:tc>
          <w:tcPr>
            <w:tcW w:w="3213" w:type="dxa"/>
            <w:tcBorders>
              <w:top w:val="nil"/>
            </w:tcBorders>
          </w:tcPr>
          <w:p w:rsidR="00E12426" w:rsidRPr="00F50DBA" w:rsidRDefault="00E12426" w:rsidP="00670AB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670AB0" w:rsidRPr="00F50DBA">
              <w:rPr>
                <w:rFonts w:ascii="Times New Roman" w:hAnsi="Times New Roman" w:cs="Times New Roman"/>
                <w:sz w:val="22"/>
                <w:szCs w:val="22"/>
              </w:rPr>
              <w:t>Визинга</w:t>
            </w: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670AB0" w:rsidRPr="00F50DBA">
              <w:rPr>
                <w:rFonts w:ascii="Times New Roman" w:hAnsi="Times New Roman" w:cs="Times New Roman"/>
                <w:sz w:val="22"/>
                <w:szCs w:val="22"/>
              </w:rPr>
              <w:t>ул. Школьная, д. 3</w:t>
            </w:r>
          </w:p>
        </w:tc>
      </w:tr>
      <w:tr w:rsidR="00E12426" w:rsidRPr="00F50DBA">
        <w:trPr>
          <w:trHeight w:val="241"/>
        </w:trPr>
        <w:tc>
          <w:tcPr>
            <w:tcW w:w="595" w:type="dxa"/>
            <w:tcBorders>
              <w:top w:val="nil"/>
            </w:tcBorders>
          </w:tcPr>
          <w:p w:rsidR="00E12426" w:rsidRPr="00F50DBA" w:rsidRDefault="00E1242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2 </w:t>
            </w:r>
          </w:p>
        </w:tc>
        <w:tc>
          <w:tcPr>
            <w:tcW w:w="5355" w:type="dxa"/>
            <w:tcBorders>
              <w:top w:val="nil"/>
            </w:tcBorders>
          </w:tcPr>
          <w:p w:rsidR="00E12426" w:rsidRPr="00F50DBA" w:rsidRDefault="00D83E4A" w:rsidP="00F2498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 в жилом здании со встроенными нежилыми помещениями, 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площадью  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35,7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 кв.м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>,  19</w:t>
            </w:r>
            <w:r w:rsidR="00792498" w:rsidRPr="00F50DBA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  <w:r w:rsidR="00F24984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2426"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года ввода                                 </w:t>
            </w:r>
          </w:p>
        </w:tc>
        <w:tc>
          <w:tcPr>
            <w:tcW w:w="3213" w:type="dxa"/>
            <w:tcBorders>
              <w:top w:val="nil"/>
            </w:tcBorders>
          </w:tcPr>
          <w:p w:rsidR="00E12426" w:rsidRPr="00F50DBA" w:rsidRDefault="00E12426" w:rsidP="00670AB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670AB0" w:rsidRPr="00F50DBA">
              <w:rPr>
                <w:rFonts w:ascii="Times New Roman" w:hAnsi="Times New Roman" w:cs="Times New Roman"/>
                <w:sz w:val="22"/>
                <w:szCs w:val="22"/>
              </w:rPr>
              <w:t>Визинга</w:t>
            </w:r>
            <w:r w:rsidRPr="00F50DB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670AB0" w:rsidRPr="00F50DBA">
              <w:rPr>
                <w:rFonts w:ascii="Times New Roman" w:hAnsi="Times New Roman" w:cs="Times New Roman"/>
                <w:sz w:val="22"/>
                <w:szCs w:val="22"/>
              </w:rPr>
              <w:t>ул. Школьная, д. 3</w:t>
            </w:r>
            <w:r w:rsidR="00C01488" w:rsidRPr="00F50DBA">
              <w:rPr>
                <w:rFonts w:ascii="Times New Roman" w:hAnsi="Times New Roman" w:cs="Times New Roman"/>
                <w:sz w:val="22"/>
                <w:szCs w:val="22"/>
              </w:rPr>
              <w:t>, к. 7</w:t>
            </w:r>
          </w:p>
        </w:tc>
      </w:tr>
    </w:tbl>
    <w:p w:rsidR="00722ABC" w:rsidRPr="00F50DBA" w:rsidRDefault="00722ABC">
      <w:bookmarkStart w:id="1" w:name="_GoBack"/>
      <w:bookmarkEnd w:id="1"/>
    </w:p>
    <w:sectPr w:rsidR="00722ABC" w:rsidRPr="00F50DBA" w:rsidSect="00F249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2426"/>
    <w:rsid w:val="000B7E3B"/>
    <w:rsid w:val="000D63F4"/>
    <w:rsid w:val="0013422A"/>
    <w:rsid w:val="005B0D45"/>
    <w:rsid w:val="00670AB0"/>
    <w:rsid w:val="00707EDA"/>
    <w:rsid w:val="00722ABC"/>
    <w:rsid w:val="00792498"/>
    <w:rsid w:val="00B56F2D"/>
    <w:rsid w:val="00C01488"/>
    <w:rsid w:val="00C11699"/>
    <w:rsid w:val="00C4558A"/>
    <w:rsid w:val="00D83E4A"/>
    <w:rsid w:val="00E12426"/>
    <w:rsid w:val="00E57A9C"/>
    <w:rsid w:val="00EF282A"/>
    <w:rsid w:val="00F24984"/>
    <w:rsid w:val="00F50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24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24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8A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707EDA"/>
  </w:style>
  <w:style w:type="character" w:customStyle="1" w:styleId="apple-converted-space">
    <w:name w:val="apple-converted-space"/>
    <w:basedOn w:val="a0"/>
    <w:rsid w:val="00707EDA"/>
  </w:style>
  <w:style w:type="paragraph" w:customStyle="1" w:styleId="copyright-info">
    <w:name w:val="copyright-info"/>
    <w:basedOn w:val="a"/>
    <w:rsid w:val="000D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D63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24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2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24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D2ADF5AE495FEDBA02163D8639B6060D0F6FBE59A481DDF0CBCE8005F807A2DBz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D2ADF5AE495FEDBA0208309055E8020A0031B656A78982AD9495DD52DFz1I" TargetMode="External"/><Relationship Id="rId5" Type="http://schemas.openxmlformats.org/officeDocument/2006/relationships/hyperlink" Target="consultantplus://offline/ref=9BD2ADF5AE495FEDBA0208309055E8020A0039BA58A48982AD9495DD52DFz1I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2018-10-16T12:51:00Z</cp:lastPrinted>
  <dcterms:created xsi:type="dcterms:W3CDTF">2017-07-05T08:51:00Z</dcterms:created>
  <dcterms:modified xsi:type="dcterms:W3CDTF">2019-10-02T07:47:00Z</dcterms:modified>
</cp:coreProperties>
</file>