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7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51CB5">
        <w:trPr>
          <w:cantSplit/>
        </w:trPr>
        <w:tc>
          <w:tcPr>
            <w:tcW w:w="3825" w:type="dxa"/>
          </w:tcPr>
          <w:p w:rsidR="00A60A0B" w:rsidRPr="00CA59DE" w:rsidRDefault="00A60A0B" w:rsidP="00C51CB5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C51CB5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51CB5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C51CB5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C51CB5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51CB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C51CB5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51CB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51CB5">
        <w:trPr>
          <w:cantSplit/>
        </w:trPr>
        <w:tc>
          <w:tcPr>
            <w:tcW w:w="3825" w:type="dxa"/>
          </w:tcPr>
          <w:p w:rsidR="00A60A0B" w:rsidRDefault="00A60A0B" w:rsidP="00C51CB5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C51CB5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C51CB5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Pr="00C51CB5" w:rsidRDefault="00C51CB5" w:rsidP="00C51CB5">
      <w:pPr>
        <w:ind w:firstLine="426"/>
        <w:rPr>
          <w:b/>
          <w:sz w:val="26"/>
          <w:szCs w:val="26"/>
        </w:rPr>
      </w:pPr>
      <w:r w:rsidRPr="00C51CB5">
        <w:rPr>
          <w:b/>
          <w:sz w:val="26"/>
          <w:szCs w:val="26"/>
        </w:rPr>
        <w:t>ПРОЕКТ</w:t>
      </w: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51CB5" w:rsidRDefault="00A60A0B" w:rsidP="00A60A0B">
      <w:pPr>
        <w:rPr>
          <w:sz w:val="24"/>
          <w:szCs w:val="24"/>
        </w:rPr>
      </w:pPr>
      <w:r w:rsidRPr="00C51CB5">
        <w:rPr>
          <w:sz w:val="24"/>
          <w:szCs w:val="24"/>
          <w:u w:val="single"/>
        </w:rPr>
        <w:t xml:space="preserve">от </w:t>
      </w:r>
      <w:r w:rsidR="00C51CB5">
        <w:rPr>
          <w:sz w:val="24"/>
          <w:szCs w:val="24"/>
          <w:u w:val="single"/>
        </w:rPr>
        <w:t xml:space="preserve">                  </w:t>
      </w:r>
      <w:r w:rsidRPr="00C51CB5">
        <w:rPr>
          <w:sz w:val="24"/>
          <w:szCs w:val="24"/>
          <w:u w:val="single"/>
        </w:rPr>
        <w:t>20</w:t>
      </w:r>
      <w:r w:rsidR="00B61B2B" w:rsidRPr="00C51CB5">
        <w:rPr>
          <w:sz w:val="24"/>
          <w:szCs w:val="24"/>
          <w:u w:val="single"/>
        </w:rPr>
        <w:t>2</w:t>
      </w:r>
      <w:r w:rsidR="00BA0F1E" w:rsidRPr="00C51CB5">
        <w:rPr>
          <w:sz w:val="24"/>
          <w:szCs w:val="24"/>
          <w:u w:val="single"/>
        </w:rPr>
        <w:t>3</w:t>
      </w:r>
      <w:r w:rsidRPr="00C51CB5">
        <w:rPr>
          <w:sz w:val="24"/>
          <w:szCs w:val="24"/>
          <w:u w:val="single"/>
        </w:rPr>
        <w:t xml:space="preserve"> года</w:t>
      </w:r>
      <w:r w:rsidRPr="00C51CB5">
        <w:rPr>
          <w:sz w:val="24"/>
          <w:szCs w:val="24"/>
        </w:rPr>
        <w:t xml:space="preserve">                                        </w:t>
      </w:r>
      <w:r w:rsidR="00DE20DA" w:rsidRPr="00C51CB5">
        <w:rPr>
          <w:sz w:val="24"/>
          <w:szCs w:val="24"/>
        </w:rPr>
        <w:t xml:space="preserve">  </w:t>
      </w:r>
      <w:r w:rsidRPr="00C51CB5">
        <w:rPr>
          <w:sz w:val="24"/>
          <w:szCs w:val="24"/>
        </w:rPr>
        <w:t xml:space="preserve">                          </w:t>
      </w:r>
      <w:r w:rsidR="00BE1F2D" w:rsidRPr="00C51CB5">
        <w:rPr>
          <w:sz w:val="24"/>
          <w:szCs w:val="24"/>
        </w:rPr>
        <w:t xml:space="preserve">     </w:t>
      </w:r>
      <w:r w:rsidR="009F423B" w:rsidRPr="00C51CB5">
        <w:rPr>
          <w:sz w:val="24"/>
          <w:szCs w:val="24"/>
        </w:rPr>
        <w:t xml:space="preserve">     </w:t>
      </w:r>
      <w:r w:rsidRPr="00C51CB5">
        <w:rPr>
          <w:sz w:val="24"/>
          <w:szCs w:val="24"/>
        </w:rPr>
        <w:t xml:space="preserve">    </w:t>
      </w:r>
      <w:r w:rsidR="00F20DD4" w:rsidRPr="00C51CB5">
        <w:rPr>
          <w:sz w:val="24"/>
          <w:szCs w:val="24"/>
        </w:rPr>
        <w:t xml:space="preserve">    </w:t>
      </w:r>
      <w:r w:rsidRPr="00C51CB5">
        <w:rPr>
          <w:sz w:val="24"/>
          <w:szCs w:val="24"/>
        </w:rPr>
        <w:t xml:space="preserve">  </w:t>
      </w:r>
      <w:r w:rsidR="00A0288D" w:rsidRPr="00C51CB5">
        <w:rPr>
          <w:sz w:val="24"/>
          <w:szCs w:val="24"/>
        </w:rPr>
        <w:t xml:space="preserve">  </w:t>
      </w:r>
      <w:r w:rsidRPr="00C51CB5">
        <w:rPr>
          <w:sz w:val="24"/>
          <w:szCs w:val="24"/>
        </w:rPr>
        <w:t xml:space="preserve">     </w:t>
      </w:r>
      <w:r w:rsidR="00BA0F1E" w:rsidRPr="00C51CB5">
        <w:rPr>
          <w:sz w:val="24"/>
          <w:szCs w:val="24"/>
        </w:rPr>
        <w:t xml:space="preserve">         </w:t>
      </w:r>
      <w:r w:rsidRPr="00C51CB5">
        <w:rPr>
          <w:sz w:val="24"/>
          <w:szCs w:val="24"/>
        </w:rPr>
        <w:t xml:space="preserve">   </w:t>
      </w:r>
      <w:r w:rsidRPr="00C51CB5">
        <w:rPr>
          <w:sz w:val="24"/>
          <w:szCs w:val="24"/>
          <w:u w:val="single"/>
        </w:rPr>
        <w:t xml:space="preserve">№ </w:t>
      </w:r>
    </w:p>
    <w:p w:rsidR="00A60A0B" w:rsidRPr="00C51CB5" w:rsidRDefault="00A60A0B" w:rsidP="00A60A0B">
      <w:r w:rsidRPr="00C51CB5">
        <w:rPr>
          <w:sz w:val="28"/>
          <w:szCs w:val="28"/>
        </w:rPr>
        <w:t xml:space="preserve"> </w:t>
      </w:r>
      <w:r w:rsidRPr="00C51CB5">
        <w:t xml:space="preserve">с. </w:t>
      </w:r>
      <w:r w:rsidR="00C51CB5" w:rsidRPr="00C51CB5">
        <w:t>Визинга</w:t>
      </w:r>
      <w:r w:rsidRPr="00C51CB5">
        <w:t>, Республика Коми</w:t>
      </w:r>
    </w:p>
    <w:p w:rsidR="00A60A0B" w:rsidRPr="00C51CB5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B04C08" w:rsidRDefault="00C51CB5" w:rsidP="00C51CB5">
      <w:pPr>
        <w:ind w:left="993" w:right="382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4.95pt;margin-top:1.15pt;width:40.5pt;height:91.5pt;z-index:251658240"/>
        </w:pict>
      </w:r>
      <w:r w:rsidR="009F423B"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9F423B">
        <w:rPr>
          <w:sz w:val="24"/>
          <w:szCs w:val="24"/>
        </w:rPr>
        <w:t xml:space="preserve"> «</w:t>
      </w:r>
      <w:r w:rsidR="009F423B" w:rsidRPr="005A1EF3">
        <w:rPr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="009F423B" w:rsidRPr="00B04C08">
        <w:rPr>
          <w:rFonts w:eastAsia="Calibri"/>
          <w:bCs/>
          <w:sz w:val="24"/>
          <w:szCs w:val="24"/>
        </w:rPr>
        <w:t>»</w:t>
      </w:r>
      <w:r w:rsidR="00B97CC1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C51CB5" w:rsidRPr="00C51CB5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По</w:t>
      </w:r>
      <w:r w:rsidR="00C51CB5">
        <w:rPr>
          <w:sz w:val="24"/>
          <w:szCs w:val="24"/>
        </w:rPr>
        <w:t xml:space="preserve">рядка разработки и утверждения </w:t>
      </w:r>
      <w:r w:rsidR="00C51CB5" w:rsidRPr="00C51CB5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Pr="007D56BC">
        <w:rPr>
          <w:sz w:val="24"/>
          <w:szCs w:val="24"/>
        </w:rPr>
        <w:t>,</w:t>
      </w:r>
    </w:p>
    <w:p w:rsidR="00D04199" w:rsidRPr="00C118B2" w:rsidRDefault="00D04199" w:rsidP="00C51CB5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ПОСТАНОВЛЯ</w:t>
      </w:r>
      <w:r w:rsidR="00C51CB5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C51CB5">
        <w:rPr>
          <w:sz w:val="24"/>
          <w:szCs w:val="24"/>
        </w:rPr>
        <w:t>Визинга</w:t>
      </w:r>
      <w:r w:rsidRPr="009F423B">
        <w:rPr>
          <w:sz w:val="24"/>
          <w:szCs w:val="24"/>
        </w:rPr>
        <w:t>»: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от </w:t>
      </w:r>
      <w:r w:rsidR="00C51CB5">
        <w:rPr>
          <w:sz w:val="24"/>
          <w:szCs w:val="24"/>
        </w:rPr>
        <w:t>13.07.2021</w:t>
      </w:r>
      <w:r w:rsidRPr="009F423B">
        <w:rPr>
          <w:sz w:val="24"/>
          <w:szCs w:val="24"/>
        </w:rPr>
        <w:t xml:space="preserve"> № </w:t>
      </w:r>
      <w:r w:rsidR="00C51CB5">
        <w:rPr>
          <w:sz w:val="24"/>
          <w:szCs w:val="24"/>
        </w:rPr>
        <w:t>7/71</w:t>
      </w:r>
      <w:bookmarkStart w:id="0" w:name="_GoBack"/>
      <w:bookmarkEnd w:id="0"/>
      <w:r w:rsidRPr="009F423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сборах»;</w:t>
      </w: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C51CB5" w:rsidRPr="00311A96" w:rsidRDefault="00C51CB5" w:rsidP="00C51CB5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C51CB5" w:rsidRDefault="00C51CB5" w:rsidP="00D9734D">
      <w:pPr>
        <w:rPr>
          <w:sz w:val="24"/>
          <w:szCs w:val="24"/>
        </w:rPr>
      </w:pPr>
    </w:p>
    <w:p w:rsidR="00C51CB5" w:rsidRDefault="00C51CB5" w:rsidP="00D9734D">
      <w:pPr>
        <w:rPr>
          <w:sz w:val="24"/>
          <w:szCs w:val="24"/>
        </w:rPr>
      </w:pPr>
    </w:p>
    <w:p w:rsidR="00C51CB5" w:rsidRDefault="00C51CB5" w:rsidP="00D9734D">
      <w:pPr>
        <w:rPr>
          <w:sz w:val="24"/>
          <w:szCs w:val="24"/>
        </w:rPr>
      </w:pPr>
    </w:p>
    <w:p w:rsidR="00C51CB5" w:rsidRDefault="00C51CB5" w:rsidP="00D9734D">
      <w:pPr>
        <w:rPr>
          <w:sz w:val="24"/>
          <w:szCs w:val="24"/>
        </w:rPr>
      </w:pPr>
    </w:p>
    <w:p w:rsidR="009F423B" w:rsidRPr="00127FC3" w:rsidRDefault="009F423B" w:rsidP="009F423B">
      <w:pPr>
        <w:ind w:right="-1"/>
        <w:jc w:val="right"/>
      </w:pPr>
      <w:r w:rsidRPr="00127FC3"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</w:t>
      </w:r>
      <w:r w:rsidR="00C51CB5">
        <w:t>Визинга</w:t>
      </w:r>
      <w:r w:rsidRPr="00127FC3">
        <w:t xml:space="preserve">»  </w:t>
      </w:r>
      <w:r w:rsidRPr="00127FC3">
        <w:rPr>
          <w:bCs/>
        </w:rPr>
        <w:t xml:space="preserve"> от </w:t>
      </w:r>
      <w:r w:rsidR="00C51CB5">
        <w:rPr>
          <w:bCs/>
        </w:rPr>
        <w:t>____________________</w:t>
      </w:r>
      <w:r>
        <w:rPr>
          <w:bCs/>
        </w:rPr>
        <w:t xml:space="preserve">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предоставления муниципальной услуги по 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даче 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51CB5">
        <w:rPr>
          <w:sz w:val="24"/>
          <w:szCs w:val="24"/>
        </w:rPr>
        <w:t>Визинга</w:t>
      </w:r>
      <w:r w:rsidRPr="009F423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51CB5">
        <w:rPr>
          <w:sz w:val="24"/>
          <w:szCs w:val="24"/>
        </w:rPr>
        <w:t>Визинга</w:t>
      </w:r>
      <w:r w:rsidRPr="009F423B">
        <w:rPr>
          <w:sz w:val="24"/>
          <w:szCs w:val="24"/>
        </w:rPr>
        <w:t xml:space="preserve">»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r w:rsidR="00C51CB5" w:rsidRPr="00C51CB5">
        <w:rPr>
          <w:sz w:val="24"/>
          <w:szCs w:val="24"/>
        </w:rPr>
        <w:t>vizinga-r11.gosweb.gosuslugi.ru</w:t>
      </w:r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9F423B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запросе  указывается: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9F423B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9F423B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9F423B">
        <w:rPr>
          <w:sz w:val="24"/>
          <w:szCs w:val="24"/>
        </w:rPr>
        <w:t>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7B66D6" w:rsidRP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Формы заявлений о предоставлении муниципальной услуги приведены в приложениях 1, 2 (для налогоплательщиков - физических лиц) и 3, 4 (для налоговых агентов - индивидуальных предпринимателей, юридических лиц) к настоящем Административному регламенту.</w:t>
      </w:r>
    </w:p>
    <w:p w:rsid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Требования, предъявляемые к документу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подаче в Орган: оригинал.</w:t>
      </w:r>
    </w:p>
    <w:p w:rsidR="009F423B" w:rsidRPr="009F423B" w:rsidRDefault="009F423B" w:rsidP="007B66D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2) </w:t>
      </w:r>
      <w:r w:rsidRPr="009F423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7B66D6" w:rsidRDefault="007B66D6" w:rsidP="009F423B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9F423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подача заявления лицом, не уполномоченным на осуществление таких действий;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4) текст заявления не поддается прочтению.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-ФЛ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3.10.4.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 3.14.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6F3FBD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lastRenderedPageBreak/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</w:t>
      </w:r>
      <w:r w:rsidRPr="006F3FBD">
        <w:rPr>
          <w:rFonts w:eastAsiaTheme="minorEastAsia"/>
          <w:sz w:val="24"/>
          <w:szCs w:val="24"/>
        </w:rPr>
        <w:lastRenderedPageBreak/>
        <w:t xml:space="preserve">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</w:t>
      </w:r>
      <w:r w:rsidRPr="006F3FBD">
        <w:rPr>
          <w:rFonts w:eastAsia="Calibri"/>
          <w:sz w:val="24"/>
          <w:szCs w:val="24"/>
        </w:rPr>
        <w:lastRenderedPageBreak/>
        <w:t>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6F3FBD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Жалобы на решения и действия (бездействие) </w:t>
      </w:r>
      <w:r w:rsidR="00C51CB5">
        <w:rPr>
          <w:sz w:val="24"/>
          <w:szCs w:val="24"/>
        </w:rPr>
        <w:t>руководителя администрации</w:t>
      </w:r>
      <w:r w:rsidRPr="009F423B">
        <w:rPr>
          <w:sz w:val="24"/>
          <w:szCs w:val="24"/>
        </w:rPr>
        <w:t xml:space="preserve"> сельского поселения «</w:t>
      </w:r>
      <w:r w:rsidR="00C51CB5">
        <w:rPr>
          <w:sz w:val="24"/>
          <w:szCs w:val="24"/>
        </w:rPr>
        <w:t>Визинга</w:t>
      </w:r>
      <w:r w:rsidRPr="009F423B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C51CB5">
        <w:rPr>
          <w:sz w:val="24"/>
          <w:szCs w:val="24"/>
        </w:rPr>
        <w:t>руководителем администрации</w:t>
      </w:r>
      <w:r w:rsidRPr="009F423B">
        <w:rPr>
          <w:sz w:val="24"/>
          <w:szCs w:val="24"/>
        </w:rPr>
        <w:t xml:space="preserve"> сельского поселения «</w:t>
      </w:r>
      <w:r w:rsidR="00C51CB5">
        <w:rPr>
          <w:sz w:val="24"/>
          <w:szCs w:val="24"/>
        </w:rPr>
        <w:t>Визинга</w:t>
      </w:r>
      <w:r w:rsidRPr="009F423B">
        <w:rPr>
          <w:sz w:val="24"/>
          <w:szCs w:val="24"/>
        </w:rPr>
        <w:t>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686"/>
        <w:gridCol w:w="50"/>
        <w:gridCol w:w="50"/>
        <w:gridCol w:w="1393"/>
        <w:gridCol w:w="892"/>
        <w:gridCol w:w="5138"/>
        <w:gridCol w:w="512"/>
        <w:gridCol w:w="139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874"/>
        <w:gridCol w:w="306"/>
        <w:gridCol w:w="1536"/>
        <w:gridCol w:w="994"/>
        <w:gridCol w:w="1192"/>
        <w:gridCol w:w="1513"/>
        <w:gridCol w:w="2071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11"/>
        <w:gridCol w:w="138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804"/>
        <w:gridCol w:w="7323"/>
        <w:gridCol w:w="144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804"/>
        <w:gridCol w:w="7323"/>
        <w:gridCol w:w="144"/>
      </w:tblGrid>
      <w:tr w:rsidR="0038640A" w:rsidRPr="0061332D" w:rsidTr="00002469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8"/>
        <w:gridCol w:w="325"/>
        <w:gridCol w:w="1540"/>
        <w:gridCol w:w="10"/>
        <w:gridCol w:w="998"/>
        <w:gridCol w:w="1201"/>
        <w:gridCol w:w="1524"/>
        <w:gridCol w:w="2078"/>
      </w:tblGrid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lastRenderedPageBreak/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37"/>
        <w:gridCol w:w="7224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37"/>
        <w:gridCol w:w="7224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3"/>
        <w:gridCol w:w="858"/>
        <w:gridCol w:w="324"/>
        <w:gridCol w:w="1354"/>
        <w:gridCol w:w="178"/>
        <w:gridCol w:w="10"/>
        <w:gridCol w:w="992"/>
        <w:gridCol w:w="1197"/>
        <w:gridCol w:w="1519"/>
        <w:gridCol w:w="207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528" w:rsidRDefault="00AA3528" w:rsidP="005243CC">
      <w:r>
        <w:separator/>
      </w:r>
    </w:p>
  </w:endnote>
  <w:endnote w:type="continuationSeparator" w:id="0">
    <w:p w:rsidR="00AA3528" w:rsidRDefault="00AA352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528" w:rsidRDefault="00AA3528" w:rsidP="005243CC">
      <w:r>
        <w:separator/>
      </w:r>
    </w:p>
  </w:footnote>
  <w:footnote w:type="continuationSeparator" w:id="0">
    <w:p w:rsidR="00AA3528" w:rsidRDefault="00AA352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51CB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D9D3B-E861-4D6B-8945-F2C60A25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57</Pages>
  <Words>19659</Words>
  <Characters>112057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156</cp:revision>
  <cp:lastPrinted>2023-02-28T06:10:00Z</cp:lastPrinted>
  <dcterms:created xsi:type="dcterms:W3CDTF">2018-08-29T12:32:00Z</dcterms:created>
  <dcterms:modified xsi:type="dcterms:W3CDTF">2023-12-13T12:03:00Z</dcterms:modified>
</cp:coreProperties>
</file>