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5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0C2F31">
        <w:trPr>
          <w:cantSplit/>
        </w:trPr>
        <w:tc>
          <w:tcPr>
            <w:tcW w:w="3825" w:type="dxa"/>
          </w:tcPr>
          <w:p w:rsidR="00A60A0B" w:rsidRPr="00CA59DE" w:rsidRDefault="00A60A0B" w:rsidP="000C2F31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0C2F31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C2F31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0C2F31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0C2F31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0C2F3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0C2F31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0C2F3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0C2F31">
        <w:trPr>
          <w:cantSplit/>
        </w:trPr>
        <w:tc>
          <w:tcPr>
            <w:tcW w:w="3825" w:type="dxa"/>
          </w:tcPr>
          <w:p w:rsidR="00A60A0B" w:rsidRDefault="00A60A0B" w:rsidP="000C2F31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0C2F31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0C2F31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0C2F31" w:rsidRDefault="000C2F31" w:rsidP="000C2F31">
      <w:pPr>
        <w:ind w:left="284" w:hanging="284"/>
        <w:rPr>
          <w:b/>
          <w:sz w:val="24"/>
          <w:szCs w:val="24"/>
        </w:rPr>
      </w:pPr>
      <w:r w:rsidRPr="000C2F31">
        <w:rPr>
          <w:b/>
          <w:sz w:val="24"/>
          <w:szCs w:val="24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0C2F31" w:rsidRDefault="00A60A0B" w:rsidP="00A60A0B">
      <w:pPr>
        <w:rPr>
          <w:sz w:val="24"/>
          <w:szCs w:val="24"/>
        </w:rPr>
      </w:pPr>
      <w:r w:rsidRPr="000C2F31">
        <w:rPr>
          <w:sz w:val="24"/>
          <w:szCs w:val="24"/>
          <w:u w:val="single"/>
        </w:rPr>
        <w:t xml:space="preserve">от </w:t>
      </w:r>
      <w:r w:rsidR="000C2F31">
        <w:rPr>
          <w:sz w:val="24"/>
          <w:szCs w:val="24"/>
          <w:u w:val="single"/>
        </w:rPr>
        <w:t xml:space="preserve">                      2023</w:t>
      </w:r>
      <w:r w:rsidRPr="000C2F31">
        <w:rPr>
          <w:sz w:val="24"/>
          <w:szCs w:val="24"/>
          <w:u w:val="single"/>
        </w:rPr>
        <w:t xml:space="preserve"> года</w:t>
      </w:r>
      <w:r w:rsidRPr="000C2F31">
        <w:rPr>
          <w:sz w:val="24"/>
          <w:szCs w:val="24"/>
        </w:rPr>
        <w:t xml:space="preserve">                                        </w:t>
      </w:r>
      <w:r w:rsidR="00DE20DA" w:rsidRPr="000C2F31">
        <w:rPr>
          <w:sz w:val="24"/>
          <w:szCs w:val="24"/>
        </w:rPr>
        <w:t xml:space="preserve">  </w:t>
      </w:r>
      <w:r w:rsidRPr="000C2F31">
        <w:rPr>
          <w:sz w:val="24"/>
          <w:szCs w:val="24"/>
        </w:rPr>
        <w:t xml:space="preserve">                   </w:t>
      </w:r>
      <w:r w:rsidR="00BE1F2D" w:rsidRPr="000C2F31">
        <w:rPr>
          <w:sz w:val="24"/>
          <w:szCs w:val="24"/>
        </w:rPr>
        <w:t xml:space="preserve">       </w:t>
      </w:r>
      <w:r w:rsidRPr="000C2F31">
        <w:rPr>
          <w:sz w:val="24"/>
          <w:szCs w:val="24"/>
        </w:rPr>
        <w:t xml:space="preserve">     </w:t>
      </w:r>
      <w:r w:rsidR="00F20DD4" w:rsidRPr="000C2F31">
        <w:rPr>
          <w:sz w:val="24"/>
          <w:szCs w:val="24"/>
        </w:rPr>
        <w:t xml:space="preserve">    </w:t>
      </w:r>
      <w:r w:rsidRPr="000C2F31">
        <w:rPr>
          <w:sz w:val="24"/>
          <w:szCs w:val="24"/>
        </w:rPr>
        <w:t xml:space="preserve"> </w:t>
      </w:r>
      <w:r w:rsidR="000E7D6C" w:rsidRPr="000C2F31">
        <w:rPr>
          <w:sz w:val="24"/>
          <w:szCs w:val="24"/>
        </w:rPr>
        <w:t xml:space="preserve">     </w:t>
      </w:r>
      <w:r w:rsidRPr="000C2F31">
        <w:rPr>
          <w:sz w:val="24"/>
          <w:szCs w:val="24"/>
        </w:rPr>
        <w:t xml:space="preserve">          </w:t>
      </w:r>
      <w:r w:rsidR="00C121BA" w:rsidRPr="000C2F31">
        <w:rPr>
          <w:sz w:val="24"/>
          <w:szCs w:val="24"/>
        </w:rPr>
        <w:t xml:space="preserve">   </w:t>
      </w:r>
      <w:r w:rsidRPr="000C2F31">
        <w:rPr>
          <w:sz w:val="24"/>
          <w:szCs w:val="24"/>
        </w:rPr>
        <w:t xml:space="preserve">  </w:t>
      </w:r>
      <w:r w:rsidRPr="000C2F31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C2F31">
        <w:t>Визинга</w:t>
      </w:r>
      <w:r>
        <w:t>, Республика Коми</w:t>
      </w:r>
    </w:p>
    <w:p w:rsidR="00A60A0B" w:rsidRDefault="00A60A0B" w:rsidP="00A60A0B"/>
    <w:p w:rsidR="00A60A0B" w:rsidRPr="007013D9" w:rsidRDefault="000C2F31" w:rsidP="003C52BA">
      <w:pPr>
        <w:ind w:right="4678"/>
        <w:jc w:val="both"/>
        <w:rPr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-1.05pt;margin-top:12.7pt;width:33pt;height:69pt;z-index:251658240"/>
        </w:pict>
      </w:r>
    </w:p>
    <w:p w:rsidR="003777DF" w:rsidRPr="002330D8" w:rsidRDefault="00D63060" w:rsidP="000C2F31">
      <w:pPr>
        <w:ind w:left="709"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C52BA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bCs/>
          <w:sz w:val="24"/>
          <w:szCs w:val="24"/>
        </w:rPr>
        <w:t>»</w:t>
      </w:r>
      <w:r w:rsidR="00FE1AC7" w:rsidRPr="002330D8">
        <w:rPr>
          <w:sz w:val="24"/>
          <w:szCs w:val="24"/>
        </w:rPr>
        <w:t xml:space="preserve">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D63060" w:rsidRDefault="00D63060" w:rsidP="000C2F31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0C2F31" w:rsidRPr="000C2F31">
        <w:rPr>
          <w:sz w:val="24"/>
          <w:szCs w:val="24"/>
        </w:rPr>
        <w:t>постановлением администрации сельского поселе</w:t>
      </w:r>
      <w:r w:rsidR="000C2F31">
        <w:rPr>
          <w:sz w:val="24"/>
          <w:szCs w:val="24"/>
        </w:rPr>
        <w:t>ния «Визинга» от 22 апреля 2022</w:t>
      </w:r>
      <w:r w:rsidR="000C2F31" w:rsidRPr="000C2F31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0C2F31">
        <w:rPr>
          <w:sz w:val="24"/>
          <w:szCs w:val="24"/>
        </w:rPr>
        <w:t>,</w:t>
      </w:r>
    </w:p>
    <w:p w:rsidR="000C2F31" w:rsidRDefault="000C2F31" w:rsidP="000C2F31">
      <w:pPr>
        <w:widowControl w:val="0"/>
        <w:adjustRightInd w:val="0"/>
        <w:ind w:firstLine="567"/>
        <w:jc w:val="both"/>
        <w:rPr>
          <w:sz w:val="24"/>
          <w:szCs w:val="24"/>
        </w:rPr>
      </w:pPr>
    </w:p>
    <w:p w:rsidR="000C2F31" w:rsidRPr="0081591D" w:rsidRDefault="000C2F31" w:rsidP="000C2F31">
      <w:pPr>
        <w:widowControl w:val="0"/>
        <w:adjustRightInd w:val="0"/>
        <w:ind w:firstLine="567"/>
        <w:jc w:val="both"/>
        <w:rPr>
          <w:sz w:val="24"/>
          <w:szCs w:val="24"/>
        </w:rPr>
      </w:pPr>
    </w:p>
    <w:p w:rsidR="00D63060" w:rsidRPr="0081591D" w:rsidRDefault="00D63060" w:rsidP="000C2F31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ПОСТАНОВЛЯ</w:t>
      </w:r>
      <w:r w:rsidR="000C2F31">
        <w:rPr>
          <w:sz w:val="24"/>
          <w:szCs w:val="24"/>
        </w:rPr>
        <w:t>Ю</w:t>
      </w:r>
      <w:r w:rsidRPr="0081591D">
        <w:rPr>
          <w:sz w:val="24"/>
          <w:szCs w:val="24"/>
        </w:rPr>
        <w:t>: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D63060" w:rsidRDefault="00D63060" w:rsidP="00D630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0C2F31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D63060" w:rsidRPr="004F74C9" w:rsidRDefault="000C2F31" w:rsidP="00D63060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21</w:t>
      </w:r>
      <w:r w:rsidR="00D63060">
        <w:rPr>
          <w:sz w:val="24"/>
          <w:szCs w:val="24"/>
        </w:rPr>
        <w:t>.06.</w:t>
      </w:r>
      <w:r w:rsidR="00D63060" w:rsidRPr="00FF4BB5">
        <w:rPr>
          <w:sz w:val="24"/>
          <w:szCs w:val="24"/>
        </w:rPr>
        <w:t>20</w:t>
      </w:r>
      <w:r w:rsidR="00D63060">
        <w:rPr>
          <w:sz w:val="24"/>
          <w:szCs w:val="24"/>
        </w:rPr>
        <w:t>22</w:t>
      </w:r>
      <w:r>
        <w:rPr>
          <w:sz w:val="24"/>
          <w:szCs w:val="24"/>
        </w:rPr>
        <w:t xml:space="preserve"> г.</w:t>
      </w:r>
      <w:r w:rsidR="00D63060" w:rsidRPr="00FF4BB5">
        <w:rPr>
          <w:sz w:val="24"/>
          <w:szCs w:val="24"/>
        </w:rPr>
        <w:t xml:space="preserve"> № </w:t>
      </w:r>
      <w:r w:rsidR="00D63060">
        <w:rPr>
          <w:sz w:val="24"/>
          <w:szCs w:val="24"/>
        </w:rPr>
        <w:t>6</w:t>
      </w:r>
      <w:r w:rsidR="00D63060" w:rsidRPr="00FF4BB5">
        <w:rPr>
          <w:sz w:val="24"/>
          <w:szCs w:val="24"/>
        </w:rPr>
        <w:t>/</w:t>
      </w:r>
      <w:r>
        <w:rPr>
          <w:sz w:val="24"/>
          <w:szCs w:val="24"/>
        </w:rPr>
        <w:t>76</w:t>
      </w:r>
      <w:bookmarkStart w:id="0" w:name="_GoBack"/>
      <w:bookmarkEnd w:id="0"/>
      <w:r w:rsidR="00D63060" w:rsidRPr="00FF4BB5">
        <w:rPr>
          <w:sz w:val="24"/>
          <w:szCs w:val="24"/>
        </w:rPr>
        <w:t xml:space="preserve">  «</w:t>
      </w:r>
      <w:r w:rsidR="00D63060"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D63060">
        <w:rPr>
          <w:bCs/>
          <w:sz w:val="24"/>
          <w:szCs w:val="24"/>
        </w:rPr>
        <w:t xml:space="preserve"> </w:t>
      </w:r>
      <w:r w:rsidR="00D63060" w:rsidRPr="001F09D2">
        <w:rPr>
          <w:sz w:val="24"/>
          <w:szCs w:val="24"/>
        </w:rPr>
        <w:t>«</w:t>
      </w:r>
      <w:r w:rsidR="00D63060" w:rsidRPr="003F18AC">
        <w:rPr>
          <w:sz w:val="24"/>
          <w:szCs w:val="24"/>
        </w:rPr>
        <w:t>При</w:t>
      </w:r>
      <w:r w:rsidR="00D63060">
        <w:rPr>
          <w:sz w:val="24"/>
          <w:szCs w:val="24"/>
        </w:rPr>
        <w:t>нятие</w:t>
      </w:r>
      <w:r w:rsidR="00D63060" w:rsidRPr="003F18AC">
        <w:rPr>
          <w:sz w:val="24"/>
          <w:szCs w:val="24"/>
        </w:rPr>
        <w:t xml:space="preserve"> на учет</w:t>
      </w:r>
      <w:r w:rsidR="00D63060">
        <w:rPr>
          <w:sz w:val="24"/>
          <w:szCs w:val="24"/>
        </w:rPr>
        <w:t xml:space="preserve"> граждан</w:t>
      </w:r>
      <w:r w:rsidR="00D63060" w:rsidRPr="003F18AC">
        <w:rPr>
          <w:sz w:val="24"/>
          <w:szCs w:val="24"/>
        </w:rPr>
        <w:t xml:space="preserve"> в качестве нуждающихся в жилых помещениях</w:t>
      </w:r>
      <w:r w:rsidR="00D63060" w:rsidRPr="001F09D2">
        <w:rPr>
          <w:rFonts w:eastAsia="Calibri"/>
          <w:bCs/>
          <w:sz w:val="24"/>
          <w:szCs w:val="24"/>
        </w:rPr>
        <w:t>»</w:t>
      </w:r>
      <w:r w:rsidR="00D63060">
        <w:rPr>
          <w:bCs/>
          <w:sz w:val="24"/>
          <w:szCs w:val="24"/>
        </w:rPr>
        <w:t>.</w:t>
      </w:r>
      <w:r w:rsidR="00D63060" w:rsidRPr="004F74C9">
        <w:rPr>
          <w:bCs/>
          <w:sz w:val="24"/>
          <w:szCs w:val="24"/>
        </w:rPr>
        <w:t xml:space="preserve"> </w:t>
      </w: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D63060" w:rsidRPr="00E5268B" w:rsidRDefault="00D63060" w:rsidP="00D63060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63060" w:rsidRDefault="00D63060" w:rsidP="00D63060">
      <w:pPr>
        <w:ind w:firstLine="540"/>
        <w:jc w:val="both"/>
        <w:rPr>
          <w:sz w:val="24"/>
          <w:szCs w:val="24"/>
        </w:rPr>
      </w:pPr>
    </w:p>
    <w:p w:rsidR="000C2F31" w:rsidRPr="00311A96" w:rsidRDefault="000C2F31" w:rsidP="000C2F31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Pr="003C52BA" w:rsidRDefault="00D63060" w:rsidP="00D6306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Приложение</w:t>
      </w:r>
    </w:p>
    <w:p w:rsidR="00D63060" w:rsidRPr="003C52BA" w:rsidRDefault="00D63060" w:rsidP="00D6306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63060" w:rsidRPr="003C52BA" w:rsidRDefault="00D63060" w:rsidP="00D63060">
      <w:pPr>
        <w:shd w:val="clear" w:color="auto" w:fill="FFFFFF"/>
        <w:jc w:val="right"/>
      </w:pPr>
      <w:r w:rsidRPr="003C52BA">
        <w:t>сельского поселения «</w:t>
      </w:r>
      <w:r w:rsidR="000C2F31">
        <w:t>Визинга</w:t>
      </w:r>
      <w:r w:rsidRPr="003C52BA">
        <w:t>»</w:t>
      </w:r>
      <w:r w:rsidRPr="003C52BA">
        <w:rPr>
          <w:bCs/>
        </w:rPr>
        <w:t xml:space="preserve"> </w:t>
      </w:r>
      <w:r w:rsidR="000C2F31">
        <w:rPr>
          <w:bCs/>
        </w:rPr>
        <w:t>_____________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>«</w:t>
      </w:r>
      <w:r w:rsidRPr="003C52BA">
        <w:rPr>
          <w:bCs/>
        </w:rPr>
        <w:t xml:space="preserve">Об утверждении административного регламента </w:t>
      </w:r>
    </w:p>
    <w:p w:rsidR="00D63060" w:rsidRPr="003C52BA" w:rsidRDefault="00D63060" w:rsidP="00D63060">
      <w:pPr>
        <w:jc w:val="right"/>
      </w:pPr>
      <w:r w:rsidRPr="003C52BA">
        <w:rPr>
          <w:bCs/>
        </w:rPr>
        <w:t>предоставления муниципальной услуги «</w:t>
      </w:r>
      <w:r w:rsidRPr="003C52BA">
        <w:t>Принятие на учет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 xml:space="preserve"> граждан в качестве нуждающихся в жилых помещениях</w:t>
      </w:r>
      <w:r w:rsidRPr="003C52BA">
        <w:rPr>
          <w:bCs/>
        </w:rPr>
        <w:t>»</w:t>
      </w:r>
    </w:p>
    <w:p w:rsidR="00D63060" w:rsidRPr="003C52BA" w:rsidRDefault="00D63060" w:rsidP="00D63060">
      <w:pPr>
        <w:shd w:val="clear" w:color="auto" w:fill="FFFFFF"/>
        <w:jc w:val="right"/>
      </w:pPr>
    </w:p>
    <w:p w:rsidR="00D63060" w:rsidRDefault="00D63060" w:rsidP="00D63060">
      <w:pPr>
        <w:ind w:right="-1"/>
        <w:jc w:val="right"/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АДМИНИСТРАТИВНЫЙ РЕГЛАМЕНТ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принятию на учет граждан в качестве нуждающихся в жилых помещениях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I. Общие положения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C52BA">
        <w:rPr>
          <w:b/>
          <w:sz w:val="24"/>
          <w:szCs w:val="24"/>
        </w:rPr>
        <w:t>Предмет регулирования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1.1. Административный регламент предоставления муниципальной услуги «Принятие на учет граждан в качестве нуждающихся в жилых помещениях»</w:t>
      </w:r>
      <w:r w:rsidRPr="003C52BA">
        <w:rPr>
          <w:i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(далее - </w:t>
      </w:r>
      <w:r w:rsidR="003C52BA">
        <w:rPr>
          <w:sz w:val="24"/>
          <w:szCs w:val="24"/>
        </w:rPr>
        <w:t>А</w:t>
      </w:r>
      <w:r w:rsidRPr="003C52BA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0C2F31">
        <w:rPr>
          <w:sz w:val="24"/>
          <w:szCs w:val="24"/>
        </w:rPr>
        <w:t>Визинга</w:t>
      </w:r>
      <w:r w:rsidRPr="003C52BA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Круг заявителей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Pr="005B6770" w:rsidRDefault="002400F9" w:rsidP="002400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8B4E72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D63060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3C52BA">
          <w:rPr>
            <w:sz w:val="24"/>
            <w:szCs w:val="24"/>
          </w:rPr>
          <w:t>представители</w:t>
        </w:r>
      </w:hyperlink>
      <w:r w:rsidRPr="003C52BA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F4B7A" w:rsidRPr="003C52BA" w:rsidRDefault="00FF4B7A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F4B7A" w:rsidRPr="00D55D86" w:rsidRDefault="00FF4B7A" w:rsidP="00FF4B7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F4B7A" w:rsidRPr="00D55D86" w:rsidRDefault="00FF4B7A" w:rsidP="00FF4B7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 xml:space="preserve">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3C52BA">
        <w:rPr>
          <w:rFonts w:eastAsia="Calibri"/>
          <w:b/>
          <w:sz w:val="24"/>
          <w:szCs w:val="24"/>
          <w:lang w:val="en-US"/>
        </w:rPr>
        <w:t>II</w:t>
      </w:r>
      <w:r w:rsidRPr="003C52BA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D63060" w:rsidRPr="003C52BA" w:rsidRDefault="00D63060" w:rsidP="003C52B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3C52BA">
        <w:rPr>
          <w:b/>
          <w:sz w:val="24"/>
          <w:szCs w:val="24"/>
        </w:rPr>
        <w:t>Наименование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2.1. Муниципальная услуга: «Принятие на учет граждан в качестве нуждающихся в жилых помещениях».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3C52BA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C2F31">
        <w:rPr>
          <w:sz w:val="24"/>
          <w:szCs w:val="24"/>
        </w:rPr>
        <w:t>Визинга</w:t>
      </w:r>
      <w:r w:rsidRPr="003C52BA">
        <w:rPr>
          <w:sz w:val="24"/>
          <w:szCs w:val="24"/>
        </w:rPr>
        <w:t xml:space="preserve">» (далее – Орган). 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2BA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C52BA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F4B7A" w:rsidRPr="00D27838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FF4B7A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3C52BA">
        <w:rPr>
          <w:b/>
          <w:sz w:val="24"/>
          <w:szCs w:val="24"/>
        </w:rPr>
        <w:t>Результат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>решение о принятии на учет граждан в качестве нуждающихся в жилых помещениях (далее – решение о предоставлении муниципальной услуги);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>2)  решение об отказе в п</w:t>
      </w:r>
      <w:r w:rsidRPr="003C52BA">
        <w:rPr>
          <w:sz w:val="24"/>
          <w:szCs w:val="24"/>
        </w:rPr>
        <w:t>ринятии на учет граждан в качестве</w:t>
      </w:r>
      <w:r w:rsidR="002400F9">
        <w:rPr>
          <w:sz w:val="24"/>
          <w:szCs w:val="24"/>
        </w:rPr>
        <w:t xml:space="preserve"> нуждающихся в жилых помещениях.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C52BA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регистрационный номер;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дата регистрации;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подпись руководителя Органа.</w:t>
      </w:r>
    </w:p>
    <w:p w:rsidR="00FF4B7A" w:rsidRPr="00D55D86" w:rsidRDefault="00FF4B7A" w:rsidP="00FF4B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2.3.3. Результат предоставления муниципальной услуги получается заявителем одним из следующих способов: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Срок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Default="002400F9" w:rsidP="002400F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5B677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</w:t>
      </w:r>
      <w:r w:rsidRPr="005B6770">
        <w:rPr>
          <w:sz w:val="24"/>
          <w:szCs w:val="24"/>
        </w:rPr>
        <w:t xml:space="preserve">25 рабочих дней </w:t>
      </w:r>
      <w:r>
        <w:rPr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</w:t>
      </w:r>
      <w:r>
        <w:rPr>
          <w:spacing w:val="-20"/>
          <w:sz w:val="24"/>
          <w:szCs w:val="24"/>
        </w:rPr>
        <w:t xml:space="preserve"> либо  в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0C2F31">
        <w:rPr>
          <w:sz w:val="24"/>
          <w:szCs w:val="24"/>
        </w:rPr>
        <w:t>(</w:t>
      </w:r>
      <w:r w:rsidR="000C2F31" w:rsidRPr="000C2F31">
        <w:rPr>
          <w:sz w:val="24"/>
          <w:szCs w:val="24"/>
        </w:rPr>
        <w:t>vizinga-r11.gosweb.gosuslugi.ru</w:t>
      </w:r>
      <w:r w:rsidRPr="003C52BA">
        <w:rPr>
          <w:sz w:val="24"/>
          <w:szCs w:val="24"/>
        </w:rPr>
        <w:t>)</w:t>
      </w:r>
      <w:r w:rsidRPr="003C52B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3C52BA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3148C" w:rsidRPr="0050284F" w:rsidRDefault="0013148C" w:rsidP="0013148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284F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0" w:history="1">
        <w:r w:rsidRPr="0050284F">
          <w:rPr>
            <w:sz w:val="24"/>
            <w:szCs w:val="24"/>
          </w:rPr>
          <w:t>форме</w:t>
        </w:r>
      </w:hyperlink>
      <w:r w:rsidRPr="0050284F">
        <w:rPr>
          <w:sz w:val="24"/>
          <w:szCs w:val="24"/>
        </w:rPr>
        <w:t>, установленной Законом Республики Коми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br/>
        <w:t>от 06.10.2005 N 100-РЗ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t>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</w:t>
      </w:r>
      <w:r>
        <w:rPr>
          <w:sz w:val="24"/>
          <w:szCs w:val="24"/>
        </w:rPr>
        <w:t xml:space="preserve"> (</w:t>
      </w:r>
      <w:r w:rsidRPr="00D62825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D62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>)</w:t>
      </w:r>
      <w:r w:rsidRPr="0050284F">
        <w:rPr>
          <w:sz w:val="24"/>
          <w:szCs w:val="24"/>
        </w:rPr>
        <w:t>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B68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D55D86">
        <w:rPr>
          <w:rFonts w:eastAsiaTheme="minorEastAsia"/>
          <w:sz w:val="24"/>
          <w:szCs w:val="24"/>
        </w:rPr>
        <w:t>: оригинал.</w:t>
      </w:r>
      <w:r w:rsidRPr="00930145">
        <w:rPr>
          <w:sz w:val="24"/>
          <w:szCs w:val="24"/>
        </w:rPr>
        <w:t xml:space="preserve"> </w:t>
      </w:r>
    </w:p>
    <w:p w:rsidR="00EB6849" w:rsidRPr="001B41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493E" w:rsidRPr="00B00592" w:rsidRDefault="0089493E" w:rsidP="0089493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89493E" w:rsidRPr="00D27838" w:rsidRDefault="0089493E" w:rsidP="0089493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D27838">
        <w:rPr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493E" w:rsidRPr="00B00592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9493E" w:rsidRPr="00FA58A6" w:rsidRDefault="0089493E" w:rsidP="0089493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Pr="00FA58A6">
        <w:rPr>
          <w:spacing w:val="2"/>
          <w:sz w:val="24"/>
          <w:szCs w:val="24"/>
          <w:shd w:val="clear" w:color="auto" w:fill="FFFFFF"/>
        </w:rPr>
        <w:lastRenderedPageBreak/>
        <w:t>установленных федеральными зако</w:t>
      </w:r>
      <w:r>
        <w:rPr>
          <w:spacing w:val="2"/>
          <w:sz w:val="24"/>
          <w:szCs w:val="24"/>
          <w:shd w:val="clear" w:color="auto" w:fill="FFFFFF"/>
        </w:rPr>
        <w:t>нами.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rPr>
          <w:rStyle w:val="ng-scope"/>
          <w:shd w:val="clear" w:color="auto" w:fill="FFFFFF"/>
        </w:rPr>
        <w:t xml:space="preserve">2.9. </w:t>
      </w:r>
      <w:r w:rsidRPr="003C52BA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</w:t>
      </w:r>
      <w:r w:rsidRPr="003C52BA">
        <w:rPr>
          <w:sz w:val="24"/>
          <w:szCs w:val="24"/>
        </w:rPr>
        <w:lastRenderedPageBreak/>
        <w:t xml:space="preserve">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63060" w:rsidRPr="003C52BA" w:rsidRDefault="00D63060" w:rsidP="003C52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52B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3060" w:rsidRPr="003C52BA" w:rsidRDefault="00D63060" w:rsidP="003C52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63060" w:rsidRPr="003C52BA" w:rsidRDefault="00D63060" w:rsidP="003C52BA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2.13.1. В случае варианта предоставления муниципальной услуги «Принятие на учет граждан в качестве нуждающихся в жилых помещениях»: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непредставление документов,</w:t>
      </w:r>
      <w:r w:rsidR="00A123E1">
        <w:rPr>
          <w:sz w:val="24"/>
          <w:szCs w:val="24"/>
        </w:rPr>
        <w:t xml:space="preserve"> указанных в п. 2.6 настоящего А</w:t>
      </w:r>
      <w:r w:rsidRPr="003C52BA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4) не истек срок, предусмотренный </w:t>
      </w:r>
      <w:hyperlink r:id="rId12" w:history="1">
        <w:r w:rsidRPr="00A123E1">
          <w:rPr>
            <w:rStyle w:val="a6"/>
            <w:color w:val="auto"/>
            <w:sz w:val="24"/>
            <w:szCs w:val="24"/>
            <w:u w:val="none"/>
          </w:rPr>
          <w:t>статьей 53</w:t>
        </w:r>
      </w:hyperlink>
      <w:r w:rsidRPr="003C52BA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Размер платы, взимаемой с заявителя при предоставлении муниципальной </w:t>
      </w:r>
      <w:r w:rsidRPr="003C52BA">
        <w:rPr>
          <w:b/>
          <w:sz w:val="24"/>
          <w:szCs w:val="24"/>
        </w:rPr>
        <w:lastRenderedPageBreak/>
        <w:t xml:space="preserve">услуги, и способы ее взимания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2.14. Муниципальная услуга предоставляется заявителям бесплатно.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</w:t>
      </w:r>
      <w:r w:rsidRPr="003C52BA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3C52BA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63060" w:rsidRPr="003C52BA" w:rsidRDefault="00D63060" w:rsidP="009F3B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="009D101F">
        <w:rPr>
          <w:rFonts w:eastAsia="Calibri"/>
          <w:sz w:val="24"/>
          <w:szCs w:val="24"/>
          <w:lang w:eastAsia="en-US"/>
        </w:rPr>
        <w:t xml:space="preserve">Расписка о приеме документов </w:t>
      </w:r>
      <w:r w:rsidR="009D101F" w:rsidRPr="003C52BA">
        <w:rPr>
          <w:sz w:val="24"/>
          <w:szCs w:val="24"/>
        </w:rPr>
        <w:t xml:space="preserve">представляется по </w:t>
      </w:r>
      <w:hyperlink r:id="rId13" w:history="1">
        <w:r w:rsidR="009D101F" w:rsidRPr="003C52BA">
          <w:rPr>
            <w:sz w:val="24"/>
            <w:szCs w:val="24"/>
          </w:rPr>
          <w:t>форме</w:t>
        </w:r>
      </w:hyperlink>
      <w:r w:rsidR="009D101F" w:rsidRPr="003C52BA">
        <w:rPr>
          <w:sz w:val="24"/>
          <w:szCs w:val="24"/>
        </w:rPr>
        <w:t>, установленной Законом Республики Коми от 06.10.2005 № 100-РЗ.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F60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>муниципальные 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2.17. </w:t>
      </w:r>
      <w:r w:rsidRPr="003C52BA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Информационные стенды должны содержать: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63060" w:rsidRPr="003C52BA" w:rsidRDefault="00D63060" w:rsidP="003C52B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2.18. Показатели доступности и качества муниципальных услуг:  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Единица</w:t>
            </w:r>
          </w:p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  <w:lang w:val="en-US"/>
              </w:rPr>
              <w:t>I</w:t>
            </w:r>
            <w:r w:rsidRPr="003C52BA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D63060" w:rsidRPr="003C52BA" w:rsidTr="003C52B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C52BA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</w:tbl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>2.19. У</w:t>
      </w:r>
      <w:r w:rsidRPr="003C52BA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3C52BA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отсутствуют.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2.21.</w:t>
      </w:r>
      <w:r w:rsidRPr="003C52BA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63060" w:rsidRPr="003C52BA" w:rsidRDefault="00D63060" w:rsidP="003C52B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C52BA">
        <w:rPr>
          <w:sz w:val="24"/>
          <w:szCs w:val="24"/>
        </w:rPr>
        <w:t>Единого портала</w:t>
      </w:r>
      <w:r w:rsidRPr="003C52BA">
        <w:rPr>
          <w:sz w:val="24"/>
          <w:szCs w:val="24"/>
          <w:lang w:eastAsia="ar-SA"/>
        </w:rPr>
        <w:t xml:space="preserve">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C52BA">
        <w:rPr>
          <w:sz w:val="24"/>
          <w:szCs w:val="24"/>
        </w:rPr>
        <w:t xml:space="preserve">на Едином портале </w:t>
      </w:r>
      <w:r w:rsidRPr="003C52BA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 xml:space="preserve">2.23. </w:t>
      </w:r>
      <w:r w:rsidRPr="003C52BA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</w:t>
      </w:r>
      <w:r w:rsidRPr="003C52BA">
        <w:rPr>
          <w:sz w:val="24"/>
          <w:szCs w:val="24"/>
        </w:rPr>
        <w:lastRenderedPageBreak/>
        <w:t xml:space="preserve">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Электронные документы должны обеспечивать: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4354D" w:rsidRPr="00FA58A6" w:rsidRDefault="00D63060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</w:t>
      </w:r>
      <w:r w:rsidR="0084354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3C52BA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</w:t>
      </w:r>
      <w:r w:rsidRPr="003C52BA">
        <w:rPr>
          <w:rFonts w:eastAsia="Calibri"/>
          <w:sz w:val="24"/>
          <w:szCs w:val="24"/>
        </w:rPr>
        <w:lastRenderedPageBreak/>
        <w:t xml:space="preserve">при предоставлении муниципальных услуг, </w:t>
      </w:r>
      <w:r w:rsidRPr="003C52BA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Специалист Органа, ответственный за регистрацию </w:t>
      </w:r>
      <w:r w:rsidR="009F60BA">
        <w:rPr>
          <w:rFonts w:eastAsia="Calibri"/>
          <w:sz w:val="24"/>
          <w:szCs w:val="24"/>
        </w:rPr>
        <w:t xml:space="preserve">и выдачу </w:t>
      </w:r>
      <w:r w:rsidRPr="003C52BA">
        <w:rPr>
          <w:rFonts w:eastAsia="Calibri"/>
          <w:sz w:val="24"/>
          <w:szCs w:val="24"/>
        </w:rPr>
        <w:t>документов</w:t>
      </w:r>
      <w:r w:rsidRPr="003C52BA">
        <w:rPr>
          <w:sz w:val="24"/>
          <w:szCs w:val="24"/>
        </w:rPr>
        <w:t>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- в виде бумажного документа, подтверждающего содержание</w:t>
      </w:r>
      <w:r w:rsidRPr="003C52BA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2.31. </w:t>
      </w:r>
      <w:r w:rsidRPr="003C52BA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3C52B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3C52BA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C52BA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4354D" w:rsidRPr="00FA58A6" w:rsidRDefault="0084354D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84354D" w:rsidRPr="001E0D43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</w:t>
      </w:r>
      <w:r>
        <w:rPr>
          <w:sz w:val="24"/>
          <w:szCs w:val="24"/>
        </w:rPr>
        <w:t>ального закона № 210-ФЗ.</w:t>
      </w:r>
    </w:p>
    <w:p w:rsidR="00D63060" w:rsidRPr="003C52BA" w:rsidRDefault="00D63060" w:rsidP="003C52B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lastRenderedPageBreak/>
        <w:t>административных процедур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ринятие на учет граждан в качестве нуждающихся в жилых помещениях</w:t>
      </w:r>
      <w:r w:rsidRPr="00D55D8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помещениях, обращаются лично; 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помещениях,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4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в</w:t>
      </w:r>
      <w:r w:rsidRPr="00D55D8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D55D86">
        <w:rPr>
          <w:rFonts w:eastAsiaTheme="minorEastAsia"/>
          <w:sz w:val="24"/>
          <w:szCs w:val="24"/>
        </w:rPr>
        <w:t>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C52BA">
        <w:rPr>
          <w:bCs/>
          <w:sz w:val="24"/>
          <w:szCs w:val="24"/>
        </w:rPr>
        <w:t xml:space="preserve">посредством </w:t>
      </w:r>
      <w:r w:rsidRPr="003C52BA">
        <w:rPr>
          <w:sz w:val="24"/>
          <w:szCs w:val="24"/>
        </w:rPr>
        <w:t>почтового отправления в Орган.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C52BA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3.4. </w:t>
      </w:r>
      <w:r w:rsidRPr="003C52BA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lastRenderedPageBreak/>
        <w:t>- типа (признаков) заявителя;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В приложении </w:t>
      </w:r>
      <w:r w:rsidR="0084354D">
        <w:rPr>
          <w:bCs/>
          <w:sz w:val="24"/>
          <w:szCs w:val="24"/>
        </w:rPr>
        <w:t>3</w:t>
      </w:r>
      <w:r w:rsidRPr="003C52BA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при заполнении интерактивного заявления на </w:t>
      </w:r>
      <w:r w:rsidRPr="003C52BA">
        <w:rPr>
          <w:sz w:val="24"/>
          <w:szCs w:val="24"/>
        </w:rPr>
        <w:t>Едином портале</w:t>
      </w:r>
      <w:r w:rsidRPr="003C52BA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1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лично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3.5.1.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непредставление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4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5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1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D55D86">
        <w:rPr>
          <w:sz w:val="24"/>
          <w:szCs w:val="24"/>
        </w:rPr>
        <w:lastRenderedPageBreak/>
        <w:t>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5)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Орган – </w:t>
      </w:r>
      <w:r w:rsidRPr="00D55D8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D55D86">
        <w:rPr>
          <w:sz w:val="24"/>
          <w:szCs w:val="24"/>
        </w:rPr>
        <w:t>через Единый портал;</w:t>
      </w:r>
    </w:p>
    <w:p w:rsidR="005C13F7" w:rsidRPr="00D55D86" w:rsidRDefault="005C13F7" w:rsidP="005C13F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3.6.8.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5C13F7" w:rsidRPr="00D55D86" w:rsidRDefault="005C13F7" w:rsidP="005C13F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C13F7" w:rsidRPr="0021754E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rFonts w:eastAsia="Calibri"/>
          <w:sz w:val="24"/>
          <w:szCs w:val="24"/>
          <w:lang w:eastAsia="en-US"/>
        </w:rPr>
        <w:t xml:space="preserve">3.6.10. Заявителю в день подачи заявления и документов выдается расписка в приеме документов </w:t>
      </w:r>
      <w:r w:rsidRPr="00D55D86">
        <w:rPr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  <w:shd w:val="clear" w:color="auto" w:fill="FFFFFF"/>
        </w:rPr>
        <w:t>В случае подачи указанных заявления и документов через МФЦ расписка выдается в день их подачи указанным МФЦ.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1) </w:t>
      </w:r>
      <w:r w:rsidRPr="00D55D8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D55D86">
        <w:rPr>
          <w:rFonts w:eastAsiaTheme="minorEastAsia"/>
          <w:sz w:val="24"/>
          <w:szCs w:val="24"/>
        </w:rPr>
        <w:t xml:space="preserve">».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D55D8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смерти, перемены имени, установления отцовства, заключения брака, расторжения брака».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«Предоставление сведений о м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>есте жительства заявителя и членов его семьи, о действительности паспорта Российской Федерации</w:t>
      </w:r>
      <w:r w:rsidRPr="00D55D86">
        <w:rPr>
          <w:rFonts w:eastAsiaTheme="minorEastAsia"/>
          <w:sz w:val="24"/>
          <w:szCs w:val="24"/>
        </w:rPr>
        <w:t>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iCs/>
          <w:sz w:val="24"/>
          <w:szCs w:val="24"/>
        </w:rPr>
        <w:t xml:space="preserve">4) «Предоставление </w:t>
      </w:r>
      <w:r w:rsidRPr="00D55D86">
        <w:rPr>
          <w:rFonts w:eastAsiaTheme="minorEastAsia"/>
          <w:sz w:val="24"/>
          <w:szCs w:val="24"/>
        </w:rPr>
        <w:t>сведений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D55D86">
        <w:rPr>
          <w:sz w:val="24"/>
          <w:szCs w:val="24"/>
        </w:rPr>
        <w:t>Министерство здравоохранения Республики Коми.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sz w:val="24"/>
          <w:szCs w:val="24"/>
        </w:rPr>
        <w:t xml:space="preserve">5) «Предоставление </w:t>
      </w:r>
      <w:r w:rsidRPr="00D55D86">
        <w:rPr>
          <w:rFonts w:eastAsiaTheme="minorEastAsia"/>
          <w:sz w:val="24"/>
          <w:szCs w:val="24"/>
        </w:rPr>
        <w:t xml:space="preserve"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являются ФГУП «Ростехинвентаризация - Федеральное БТИ» по Республике Коми и ГБУ Республики Коми «Республиканское учреждение технической инвентаризации и кадастровой оценки». 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sz w:val="24"/>
          <w:szCs w:val="24"/>
        </w:rPr>
        <w:t xml:space="preserve">3.7.1. </w:t>
      </w:r>
      <w:r w:rsidRPr="00D55D8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D55D86">
        <w:rPr>
          <w:rFonts w:eastAsiaTheme="minorEastAsia"/>
          <w:sz w:val="24"/>
          <w:szCs w:val="24"/>
        </w:rPr>
        <w:t>от 27.07.2010 № 210-ФЗ</w:t>
      </w:r>
      <w:r w:rsidRPr="00D55D8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D55D8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EastAsia"/>
          <w:sz w:val="24"/>
          <w:szCs w:val="24"/>
        </w:rPr>
        <w:t xml:space="preserve">3.7.3. </w:t>
      </w:r>
      <w:r w:rsidRPr="00D55D8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highlight w:val="yellow"/>
        </w:rPr>
      </w:pPr>
      <w:r w:rsidRPr="00D55D86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  <w:r w:rsidRPr="00D55D86">
        <w:rPr>
          <w:sz w:val="24"/>
          <w:szCs w:val="24"/>
          <w:highlight w:val="yellow"/>
        </w:rPr>
        <w:t xml:space="preserve">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представление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истек срок, предусмотренный </w:t>
      </w:r>
      <w:hyperlink r:id="rId16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D55D86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C13F7" w:rsidRPr="00FC7640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C13F7" w:rsidRPr="00D55D86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2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через уполномоченного представителя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1B4149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3.10.1.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МФЦ, 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1) непредставление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7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8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2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6)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3.11.3.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55D86">
        <w:rPr>
          <w:rFonts w:eastAsia="Calibri"/>
          <w:sz w:val="24"/>
          <w:szCs w:val="24"/>
          <w:lang w:eastAsia="en-US"/>
        </w:rPr>
        <w:t xml:space="preserve">выдача </w:t>
      </w:r>
      <w:r w:rsidRPr="00D55D86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3.6.6-3.6.10 настоящего Административного регламента.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3.12.  </w:t>
      </w:r>
      <w:r w:rsidRPr="00D55D8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представление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истек срок, предусмотренный </w:t>
      </w:r>
      <w:hyperlink r:id="rId19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3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lastRenderedPageBreak/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3.15.1.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55D86">
        <w:rPr>
          <w:rFonts w:eastAsiaTheme="minorEastAsia"/>
          <w:sz w:val="24"/>
          <w:szCs w:val="24"/>
        </w:rPr>
        <w:t>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</w:t>
      </w:r>
      <w:r w:rsidRPr="00D55D8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3.16.7.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</w:t>
      </w:r>
      <w:r w:rsidRPr="00D55D86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55D86">
        <w:rPr>
          <w:rFonts w:eastAsiaTheme="minorEastAsia"/>
          <w:sz w:val="24"/>
          <w:szCs w:val="24"/>
        </w:rPr>
        <w:t xml:space="preserve">регистрация </w:t>
      </w:r>
      <w:r w:rsidRPr="00D55D8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55D8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4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3.19.1.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55D86">
        <w:rPr>
          <w:rFonts w:eastAsia="Calibri"/>
          <w:sz w:val="24"/>
          <w:szCs w:val="24"/>
        </w:rPr>
        <w:t>уполномоченного представител</w:t>
      </w:r>
      <w:r w:rsidRPr="00D55D86">
        <w:rPr>
          <w:rFonts w:eastAsiaTheme="minorEastAsia"/>
          <w:sz w:val="24"/>
          <w:szCs w:val="24"/>
        </w:rPr>
        <w:t xml:space="preserve">я заявителя </w:t>
      </w:r>
      <w:r w:rsidRPr="00D55D86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0837" w:rsidRPr="00D55D86" w:rsidRDefault="00F90837" w:rsidP="00F9083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5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</w:t>
      </w:r>
      <w:r w:rsidRPr="00D55D8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3.23.1.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ab/>
      </w:r>
      <w:r w:rsidRPr="00D55D8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6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D55D8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D55D8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3.27.1.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3.27.3. Перечень административных процедур (действий) в соответствии с настоящим </w:t>
      </w:r>
      <w:r w:rsidRPr="00D55D86">
        <w:rPr>
          <w:rFonts w:eastAsiaTheme="minorEastAsia"/>
          <w:bCs/>
          <w:sz w:val="24"/>
          <w:szCs w:val="24"/>
        </w:rPr>
        <w:lastRenderedPageBreak/>
        <w:t>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94B0F" w:rsidRPr="003C52BA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C52BA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52BA">
        <w:rPr>
          <w:sz w:val="24"/>
          <w:szCs w:val="24"/>
        </w:rPr>
        <w:t>, </w:t>
      </w:r>
      <w:r w:rsidRPr="003C52BA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D63060" w:rsidRPr="003C52BA" w:rsidRDefault="00D63060" w:rsidP="003C52BA">
      <w:pPr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C52BA">
        <w:rPr>
          <w:sz w:val="24"/>
          <w:szCs w:val="24"/>
        </w:rPr>
        <w:t xml:space="preserve">муниципальной </w:t>
      </w:r>
      <w:r w:rsidRPr="003C52BA">
        <w:rPr>
          <w:rFonts w:eastAsia="Calibri"/>
          <w:sz w:val="24"/>
          <w:szCs w:val="24"/>
        </w:rPr>
        <w:t xml:space="preserve">услуги, осуществляет  </w:t>
      </w:r>
      <w:r w:rsidRPr="003C52BA">
        <w:rPr>
          <w:sz w:val="24"/>
          <w:szCs w:val="24"/>
        </w:rPr>
        <w:t>руководитель администрации сельского поселения.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4.2. </w:t>
      </w:r>
      <w:r w:rsidRPr="003C52BA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C52BA">
        <w:rPr>
          <w:rFonts w:eastAsia="Calibri"/>
          <w:sz w:val="24"/>
          <w:szCs w:val="24"/>
        </w:rPr>
        <w:t xml:space="preserve">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C52BA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услуги, несут</w:t>
      </w:r>
      <w:r w:rsidRPr="003C52BA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</w:t>
      </w:r>
      <w:r w:rsidRPr="003C52BA">
        <w:rPr>
          <w:rFonts w:eastAsia="Calibri"/>
          <w:sz w:val="24"/>
          <w:szCs w:val="24"/>
        </w:rPr>
        <w:lastRenderedPageBreak/>
        <w:t>заявителя, а также за своевременную выдачу заявителю документов, переданных в этих целях МФЦ Органом;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C52BA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C52BA">
        <w:rPr>
          <w:b/>
          <w:sz w:val="24"/>
          <w:szCs w:val="24"/>
        </w:rPr>
        <w:t>муниципальной</w:t>
      </w:r>
      <w:r w:rsidRPr="003C52BA">
        <w:rPr>
          <w:rFonts w:eastAsia="Calibri"/>
          <w:b/>
          <w:sz w:val="24"/>
          <w:szCs w:val="24"/>
        </w:rPr>
        <w:t xml:space="preserve">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4.7. </w:t>
      </w:r>
      <w:r w:rsidRPr="003C52BA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C52BA">
        <w:rPr>
          <w:b/>
          <w:sz w:val="24"/>
          <w:szCs w:val="24"/>
          <w:lang w:val="en-US"/>
        </w:rPr>
        <w:t>V</w:t>
      </w:r>
      <w:r w:rsidRPr="003C52BA">
        <w:rPr>
          <w:b/>
          <w:sz w:val="24"/>
          <w:szCs w:val="24"/>
        </w:rPr>
        <w:t xml:space="preserve">. </w:t>
      </w:r>
      <w:r w:rsidRPr="003C52BA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Способы информирования заявителей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о порядке досудебного (внесудебного) обжалования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Формы и способы подачи заявителями жалоб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400F9" w:rsidRPr="001E2152" w:rsidRDefault="002400F9" w:rsidP="002400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sz w:val="24"/>
          <w:szCs w:val="24"/>
        </w:rPr>
        <w:t xml:space="preserve">Жалобы на решения и действия (бездействие) </w:t>
      </w:r>
      <w:r w:rsidR="000C2F31">
        <w:rPr>
          <w:sz w:val="24"/>
          <w:szCs w:val="24"/>
        </w:rPr>
        <w:t>руководителя администрации</w:t>
      </w:r>
      <w:r w:rsidRPr="005B6770">
        <w:rPr>
          <w:sz w:val="24"/>
          <w:szCs w:val="24"/>
        </w:rPr>
        <w:t xml:space="preserve"> сельского поселения «</w:t>
      </w:r>
      <w:r w:rsidR="000C2F31">
        <w:rPr>
          <w:sz w:val="24"/>
          <w:szCs w:val="24"/>
        </w:rPr>
        <w:t>Визинга</w:t>
      </w:r>
      <w:r w:rsidRPr="005B6770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0C2F31">
        <w:rPr>
          <w:sz w:val="24"/>
          <w:szCs w:val="24"/>
        </w:rPr>
        <w:t>руководителем администрации</w:t>
      </w:r>
      <w:r w:rsidRPr="005B6770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«</w:t>
      </w:r>
      <w:r w:rsidR="000C2F31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Pr="00295AE7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1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проживающему(ей)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bookmarkStart w:id="16" w:name="P167"/>
      <w:bookmarkEnd w:id="16"/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(ейся)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семьи менее учетной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помещении, не отвечающем установленным для жилых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Супруг(а)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Подписи совершеннолетних членов семьи, указанных в запросе: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>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rPr>
          <w:sz w:val="24"/>
          <w:szCs w:val="24"/>
        </w:rPr>
      </w:pPr>
      <w:r w:rsidRPr="00D55D86">
        <w:t xml:space="preserve">  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b/>
          <w:sz w:val="24"/>
          <w:szCs w:val="24"/>
        </w:rPr>
      </w:pPr>
      <w:r w:rsidRPr="00D55D86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2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проживающему(ей)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(ейся)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семьи менее учетной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помещении, не отвечающем установленным для жилых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Супруг(а)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54"/>
        <w:gridCol w:w="372"/>
        <w:gridCol w:w="1546"/>
        <w:gridCol w:w="151"/>
        <w:gridCol w:w="960"/>
        <w:gridCol w:w="1159"/>
        <w:gridCol w:w="1456"/>
        <w:gridCol w:w="1950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br w:type="page"/>
            </w:r>
            <w:r w:rsidRPr="00D55D8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Номер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26C" w:rsidRPr="00D55D86" w:rsidRDefault="005B226C" w:rsidP="0073415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3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B226C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D55D86">
              <w:rPr>
                <w:sz w:val="24"/>
                <w:szCs w:val="24"/>
              </w:rPr>
              <w:t>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73415E">
        <w:trPr>
          <w:trHeight w:val="914"/>
        </w:trPr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bCs/>
                <w:sz w:val="24"/>
                <w:szCs w:val="24"/>
              </w:rPr>
              <w:t>,</w:t>
            </w:r>
            <w:r w:rsidRPr="00D55D8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принятии на учет граждан в качестве нуждающихся в жилых помещениях,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4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Перечень сведений,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096D78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СНИЛС;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адрес места жительства.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вид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кадастровый номер;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назначение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9) местоположение;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10) площадь;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11) вид права, доля в праве;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12) дата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13) номер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16) дата, номер и основание государственной регистрации перехода (прекращения) права;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государственной регистрации рождения, смерти, перемены имени, установления отцовства, заключения брака, расторжения брака) (ФНС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096D78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096D7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96D78">
              <w:rPr>
                <w:sz w:val="24"/>
                <w:szCs w:val="24"/>
              </w:rPr>
              <w:t>) СНИЛС.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СНИЛС;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наличие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адрес места жительства или места пребывания;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дата начала регистрации;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Проверка действительности паспорта (расширенная)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статус паспорта;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причина недействительности;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недействительно с;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текстовый комментарий к ответу;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Сведения о наличии тяжелой формы хронического заболевания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 (Министерство здравоохранения Республики Коми).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из медицинского заключения, подтверждающего наличие тяжелой формы хронического заболевания;</w:t>
            </w:r>
          </w:p>
          <w:p w:rsidR="005B226C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для принятия решения.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1.6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и ГБУ Республики Коми «Республиканское учреждение технической инвентаризации и кадастровой оценки»). 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ним; для принятия решения.</w:t>
            </w:r>
          </w:p>
        </w:tc>
      </w:tr>
    </w:tbl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spacing w:after="200" w:line="276" w:lineRule="auto"/>
        <w:jc w:val="both"/>
        <w:rPr>
          <w:rFonts w:eastAsiaTheme="minorEastAsia"/>
          <w:sz w:val="24"/>
          <w:szCs w:val="24"/>
        </w:rPr>
      </w:pPr>
      <w:r w:rsidRPr="00096D78">
        <w:rPr>
          <w:rFonts w:eastAsiaTheme="minorEastAsia"/>
          <w:iCs/>
          <w:sz w:val="24"/>
          <w:szCs w:val="24"/>
        </w:rPr>
        <w:t xml:space="preserve"> </w:t>
      </w: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5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tbl>
      <w:tblPr>
        <w:tblpPr w:leftFromText="180" w:rightFromText="180" w:vertAnchor="page" w:horzAnchor="margin" w:tblpY="18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 _____________________________________________________________________________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6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B226C" w:rsidRPr="00D55D86" w:rsidTr="0073415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B226C" w:rsidRPr="00D55D86" w:rsidRDefault="005B226C" w:rsidP="0073415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  <w:r w:rsidRPr="00D55D8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D55D86">
                    <w:rPr>
                      <w:sz w:val="24"/>
                      <w:szCs w:val="24"/>
                    </w:rPr>
                    <w:t>ринятии на учет граждан в качестве нуждающихся в жилых помещениях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 ____________________________________________________________________________ </w:t>
                  </w:r>
                </w:p>
                <w:p w:rsidR="005B226C" w:rsidRPr="00D55D86" w:rsidRDefault="005B226C" w:rsidP="0073415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D55D8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B226C" w:rsidRPr="00D55D86" w:rsidRDefault="005B226C" w:rsidP="0073415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7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Default="005B226C" w:rsidP="005B226C">
      <w:pPr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8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к административному регламенту предоставления муниципальной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right"/>
      </w:pPr>
    </w:p>
    <w:p w:rsidR="005B226C" w:rsidRPr="00D55D86" w:rsidRDefault="005B226C" w:rsidP="005B226C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204A" w:rsidRDefault="008B204A" w:rsidP="005B226C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3B6" w:rsidRDefault="006813B6" w:rsidP="005243CC">
      <w:r>
        <w:separator/>
      </w:r>
    </w:p>
  </w:endnote>
  <w:endnote w:type="continuationSeparator" w:id="0">
    <w:p w:rsidR="006813B6" w:rsidRDefault="006813B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3B6" w:rsidRDefault="006813B6" w:rsidP="005243CC">
      <w:r>
        <w:separator/>
      </w:r>
    </w:p>
  </w:footnote>
  <w:footnote w:type="continuationSeparator" w:id="0">
    <w:p w:rsidR="006813B6" w:rsidRDefault="006813B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2F31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148C"/>
    <w:rsid w:val="00132B43"/>
    <w:rsid w:val="00132B97"/>
    <w:rsid w:val="00136FA3"/>
    <w:rsid w:val="0014354F"/>
    <w:rsid w:val="00145F8D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1B88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00F9"/>
    <w:rsid w:val="00243381"/>
    <w:rsid w:val="00257BA8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71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52BA"/>
    <w:rsid w:val="003D2BFE"/>
    <w:rsid w:val="003D6350"/>
    <w:rsid w:val="003E3238"/>
    <w:rsid w:val="003E3DED"/>
    <w:rsid w:val="003E75EC"/>
    <w:rsid w:val="003F680E"/>
    <w:rsid w:val="00400742"/>
    <w:rsid w:val="00402D1E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0F45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226C"/>
    <w:rsid w:val="005B42C0"/>
    <w:rsid w:val="005B48A7"/>
    <w:rsid w:val="005C13F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565"/>
    <w:rsid w:val="0067023E"/>
    <w:rsid w:val="00674A25"/>
    <w:rsid w:val="006805AA"/>
    <w:rsid w:val="006813B6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6F337A"/>
    <w:rsid w:val="007013D9"/>
    <w:rsid w:val="00704408"/>
    <w:rsid w:val="0072355C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5800"/>
    <w:rsid w:val="007F7358"/>
    <w:rsid w:val="0080145E"/>
    <w:rsid w:val="00807DA5"/>
    <w:rsid w:val="0081034E"/>
    <w:rsid w:val="0081045E"/>
    <w:rsid w:val="00811080"/>
    <w:rsid w:val="008129EE"/>
    <w:rsid w:val="00823D57"/>
    <w:rsid w:val="008306ED"/>
    <w:rsid w:val="00840773"/>
    <w:rsid w:val="00840D1D"/>
    <w:rsid w:val="0084354D"/>
    <w:rsid w:val="008519D4"/>
    <w:rsid w:val="00860117"/>
    <w:rsid w:val="0086100D"/>
    <w:rsid w:val="00892B08"/>
    <w:rsid w:val="0089493E"/>
    <w:rsid w:val="00894B0F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D101F"/>
    <w:rsid w:val="009E2B04"/>
    <w:rsid w:val="009F3BDE"/>
    <w:rsid w:val="009F60BA"/>
    <w:rsid w:val="009F7266"/>
    <w:rsid w:val="00A01E4C"/>
    <w:rsid w:val="00A03D84"/>
    <w:rsid w:val="00A05DF0"/>
    <w:rsid w:val="00A1230E"/>
    <w:rsid w:val="00A123E1"/>
    <w:rsid w:val="00A20357"/>
    <w:rsid w:val="00A2239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0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3060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53B02"/>
    <w:rsid w:val="00E60007"/>
    <w:rsid w:val="00E6760F"/>
    <w:rsid w:val="00E8137E"/>
    <w:rsid w:val="00EB5C8B"/>
    <w:rsid w:val="00EB6849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3A5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0837"/>
    <w:rsid w:val="00FA292C"/>
    <w:rsid w:val="00FA6D24"/>
    <w:rsid w:val="00FB32CD"/>
    <w:rsid w:val="00FB410E"/>
    <w:rsid w:val="00FC75CC"/>
    <w:rsid w:val="00FD5B3C"/>
    <w:rsid w:val="00FE1AC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995311E-4DC8-40A8-B291-141CCA74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  <w:style w:type="paragraph" w:customStyle="1" w:styleId="ConsPlusTitlePage">
    <w:name w:val="ConsPlusTitlePage"/>
    <w:rsid w:val="005B22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B226C"/>
  </w:style>
  <w:style w:type="table" w:customStyle="1" w:styleId="61">
    <w:name w:val="Сетка таблицы6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B226C"/>
  </w:style>
  <w:style w:type="table" w:customStyle="1" w:styleId="7">
    <w:name w:val="Сетка таблицы7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B226C"/>
  </w:style>
  <w:style w:type="table" w:customStyle="1" w:styleId="8">
    <w:name w:val="Сетка таблицы8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B226C"/>
  </w:style>
  <w:style w:type="table" w:customStyle="1" w:styleId="9">
    <w:name w:val="Сетка таблицы9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5B226C"/>
  </w:style>
  <w:style w:type="table" w:customStyle="1" w:styleId="100">
    <w:name w:val="Сетка таблицы10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5B226C"/>
  </w:style>
  <w:style w:type="table" w:customStyle="1" w:styleId="130">
    <w:name w:val="Сетка таблицы13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8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414C4ECEE84A279AAE3186E5834F5B19C6DB102FCE34D370FBAA2957548EE923F844AEB41322D9K2i8H" TargetMode="External"/><Relationship Id="rId17" Type="http://schemas.openxmlformats.org/officeDocument/2006/relationships/hyperlink" Target="consultantplus://offline/ref=3E414C4ECEE84A279AAE3186E5834F5B19C6DB102FCE34D370FBAA2957548EE923F844AEB41322D9K2i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414C4ECEE84A279AAE3186E5834F5B19C6DB102FCE34D370FBAA2957548EE923F844AEB41322D9K2i8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0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9" Type="http://schemas.openxmlformats.org/officeDocument/2006/relationships/hyperlink" Target="consultantplus://offline/ref=3E414C4ECEE84A279AAE3186E5834F5B19C6DB102FCE34D370FBAA2957548EE923F844AEB41322D9K2i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3E414C4ECEE84A279AAE3186E5834F5B19C6DB102FCE34D370FBAA2957548EE923F844AEB41322D9K2i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1DD39-4E61-4C58-BF01-6A3D4161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49</Pages>
  <Words>20883</Words>
  <Characters>119037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185</cp:revision>
  <cp:lastPrinted>2022-10-24T11:33:00Z</cp:lastPrinted>
  <dcterms:created xsi:type="dcterms:W3CDTF">2018-08-29T12:32:00Z</dcterms:created>
  <dcterms:modified xsi:type="dcterms:W3CDTF">2023-12-18T12:49:00Z</dcterms:modified>
</cp:coreProperties>
</file>