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900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26303A">
        <w:trPr>
          <w:cantSplit/>
        </w:trPr>
        <w:tc>
          <w:tcPr>
            <w:tcW w:w="3825" w:type="dxa"/>
          </w:tcPr>
          <w:p w:rsidR="00A60A0B" w:rsidRPr="00CA59DE" w:rsidRDefault="00A60A0B" w:rsidP="0026303A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26303A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26303A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26303A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26303A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26303A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26303A">
              <w:rPr>
                <w:rFonts w:eastAsiaTheme="minorEastAsia"/>
                <w:sz w:val="24"/>
                <w:szCs w:val="24"/>
              </w:rPr>
              <w:t>Визин</w:t>
            </w:r>
            <w:bookmarkStart w:id="0" w:name="_GoBack"/>
            <w:bookmarkEnd w:id="0"/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26303A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26303A">
        <w:trPr>
          <w:cantSplit/>
        </w:trPr>
        <w:tc>
          <w:tcPr>
            <w:tcW w:w="3825" w:type="dxa"/>
          </w:tcPr>
          <w:p w:rsidR="00A60A0B" w:rsidRDefault="00A60A0B" w:rsidP="0026303A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26303A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26303A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Pr="0026303A" w:rsidRDefault="0026303A" w:rsidP="0026303A">
      <w:pPr>
        <w:ind w:firstLine="426"/>
        <w:rPr>
          <w:b/>
          <w:sz w:val="28"/>
          <w:szCs w:val="28"/>
        </w:rPr>
      </w:pPr>
      <w:r w:rsidRPr="0026303A">
        <w:rPr>
          <w:b/>
          <w:sz w:val="28"/>
          <w:szCs w:val="28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26303A" w:rsidRDefault="00A60A0B" w:rsidP="00A60A0B">
      <w:pPr>
        <w:rPr>
          <w:sz w:val="24"/>
          <w:szCs w:val="24"/>
        </w:rPr>
      </w:pPr>
      <w:r w:rsidRPr="0026303A">
        <w:rPr>
          <w:sz w:val="24"/>
          <w:szCs w:val="24"/>
          <w:u w:val="single"/>
        </w:rPr>
        <w:t xml:space="preserve">от </w:t>
      </w:r>
      <w:r w:rsidR="0026303A">
        <w:rPr>
          <w:sz w:val="24"/>
          <w:szCs w:val="24"/>
          <w:u w:val="single"/>
        </w:rPr>
        <w:t xml:space="preserve">                    </w:t>
      </w:r>
      <w:r w:rsidR="00FA292C" w:rsidRPr="0026303A">
        <w:rPr>
          <w:sz w:val="24"/>
          <w:szCs w:val="24"/>
          <w:u w:val="single"/>
        </w:rPr>
        <w:t xml:space="preserve"> </w:t>
      </w:r>
      <w:r w:rsidRPr="0026303A">
        <w:rPr>
          <w:sz w:val="24"/>
          <w:szCs w:val="24"/>
          <w:u w:val="single"/>
        </w:rPr>
        <w:t>20</w:t>
      </w:r>
      <w:r w:rsidR="00B61B2B" w:rsidRPr="0026303A">
        <w:rPr>
          <w:sz w:val="24"/>
          <w:szCs w:val="24"/>
          <w:u w:val="single"/>
        </w:rPr>
        <w:t>2</w:t>
      </w:r>
      <w:r w:rsidR="00BA0F1E" w:rsidRPr="0026303A">
        <w:rPr>
          <w:sz w:val="24"/>
          <w:szCs w:val="24"/>
          <w:u w:val="single"/>
        </w:rPr>
        <w:t>3</w:t>
      </w:r>
      <w:r w:rsidRPr="0026303A">
        <w:rPr>
          <w:sz w:val="24"/>
          <w:szCs w:val="24"/>
          <w:u w:val="single"/>
        </w:rPr>
        <w:t xml:space="preserve"> года</w:t>
      </w:r>
      <w:r w:rsidRPr="0026303A">
        <w:rPr>
          <w:sz w:val="24"/>
          <w:szCs w:val="24"/>
        </w:rPr>
        <w:t xml:space="preserve">                                        </w:t>
      </w:r>
      <w:r w:rsidR="00DE20DA" w:rsidRPr="0026303A">
        <w:rPr>
          <w:sz w:val="24"/>
          <w:szCs w:val="24"/>
        </w:rPr>
        <w:t xml:space="preserve">  </w:t>
      </w:r>
      <w:r w:rsidRPr="0026303A">
        <w:rPr>
          <w:sz w:val="24"/>
          <w:szCs w:val="24"/>
        </w:rPr>
        <w:t xml:space="preserve">                          </w:t>
      </w:r>
      <w:r w:rsidR="00BE1F2D" w:rsidRPr="0026303A">
        <w:rPr>
          <w:sz w:val="24"/>
          <w:szCs w:val="24"/>
        </w:rPr>
        <w:t xml:space="preserve">     </w:t>
      </w:r>
      <w:r w:rsidRPr="0026303A">
        <w:rPr>
          <w:sz w:val="24"/>
          <w:szCs w:val="24"/>
        </w:rPr>
        <w:t xml:space="preserve">     </w:t>
      </w:r>
      <w:r w:rsidR="00F20DD4" w:rsidRPr="0026303A">
        <w:rPr>
          <w:sz w:val="24"/>
          <w:szCs w:val="24"/>
        </w:rPr>
        <w:t xml:space="preserve">    </w:t>
      </w:r>
      <w:r w:rsidRPr="0026303A">
        <w:rPr>
          <w:sz w:val="24"/>
          <w:szCs w:val="24"/>
        </w:rPr>
        <w:t xml:space="preserve">  </w:t>
      </w:r>
      <w:r w:rsidR="00A0288D" w:rsidRPr="0026303A">
        <w:rPr>
          <w:sz w:val="24"/>
          <w:szCs w:val="24"/>
        </w:rPr>
        <w:t xml:space="preserve">  </w:t>
      </w:r>
      <w:r w:rsidRPr="0026303A">
        <w:rPr>
          <w:sz w:val="24"/>
          <w:szCs w:val="24"/>
        </w:rPr>
        <w:t xml:space="preserve">    </w:t>
      </w:r>
      <w:r w:rsidR="007474E9" w:rsidRPr="0026303A">
        <w:rPr>
          <w:sz w:val="24"/>
          <w:szCs w:val="24"/>
        </w:rPr>
        <w:t xml:space="preserve">    </w:t>
      </w:r>
      <w:r w:rsidRPr="0026303A">
        <w:rPr>
          <w:sz w:val="24"/>
          <w:szCs w:val="24"/>
        </w:rPr>
        <w:t xml:space="preserve"> </w:t>
      </w:r>
      <w:r w:rsidR="00BA0F1E" w:rsidRPr="0026303A">
        <w:rPr>
          <w:sz w:val="24"/>
          <w:szCs w:val="24"/>
        </w:rPr>
        <w:t xml:space="preserve">         </w:t>
      </w:r>
      <w:r w:rsidRPr="0026303A">
        <w:rPr>
          <w:sz w:val="24"/>
          <w:szCs w:val="24"/>
        </w:rPr>
        <w:t xml:space="preserve">   </w:t>
      </w:r>
      <w:r w:rsidRPr="0026303A">
        <w:rPr>
          <w:sz w:val="24"/>
          <w:szCs w:val="24"/>
          <w:u w:val="single"/>
        </w:rPr>
        <w:t>№</w:t>
      </w:r>
      <w:r w:rsidR="0026303A">
        <w:rPr>
          <w:sz w:val="24"/>
          <w:szCs w:val="24"/>
          <w:u w:val="single"/>
        </w:rPr>
        <w:t xml:space="preserve">   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26303A">
        <w:t>Визинга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C3E4F" w:rsidRPr="00B04C08" w:rsidRDefault="00A963A4" w:rsidP="0026303A">
      <w:pPr>
        <w:ind w:left="1134" w:right="411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6.45pt;margin-top:2.65pt;width:45.75pt;height:81pt;z-index:251658240"/>
        </w:pict>
      </w:r>
      <w:r w:rsidR="001C3E4F"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1C3E4F">
        <w:rPr>
          <w:sz w:val="24"/>
          <w:szCs w:val="24"/>
        </w:rPr>
        <w:t xml:space="preserve"> «</w:t>
      </w:r>
      <w:r w:rsidR="001C3E4F" w:rsidRPr="00721EFF">
        <w:rPr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="001C3E4F" w:rsidRPr="00B04C08">
        <w:rPr>
          <w:rFonts w:eastAsia="Calibri"/>
          <w:bCs/>
          <w:sz w:val="24"/>
          <w:szCs w:val="24"/>
        </w:rPr>
        <w:t>»</w:t>
      </w:r>
      <w:r w:rsidR="0026303A">
        <w:rPr>
          <w:rFonts w:eastAsia="Calibri"/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7C3F85" w:rsidRDefault="00C118B2" w:rsidP="00C118B2">
      <w:pPr>
        <w:ind w:right="4495"/>
        <w:rPr>
          <w:sz w:val="24"/>
          <w:szCs w:val="24"/>
        </w:rPr>
      </w:pPr>
    </w:p>
    <w:p w:rsidR="004E013C" w:rsidRPr="007C3F85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C3F85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7C3F85" w:rsidRPr="007C3F85">
        <w:rPr>
          <w:rFonts w:eastAsia="Calibri"/>
          <w:sz w:val="24"/>
          <w:szCs w:val="24"/>
          <w:lang w:eastAsia="en-US"/>
        </w:rPr>
        <w:t>постановлением администрации сельского поселения «Визинга» от 22 апреля 2022 г. № 4/50 «</w:t>
      </w:r>
      <w:r w:rsidR="007C3F85" w:rsidRPr="007C3F85">
        <w:rPr>
          <w:rFonts w:eastAsia="Calibri"/>
          <w:bCs/>
          <w:sz w:val="24"/>
          <w:szCs w:val="24"/>
          <w:lang w:eastAsia="en-US"/>
        </w:rPr>
        <w:t>Об утверждении По</w:t>
      </w:r>
      <w:r w:rsidR="007C3F85">
        <w:rPr>
          <w:rFonts w:eastAsia="Calibri"/>
          <w:bCs/>
          <w:sz w:val="24"/>
          <w:szCs w:val="24"/>
          <w:lang w:eastAsia="en-US"/>
        </w:rPr>
        <w:t xml:space="preserve">рядка разработки и утверждения </w:t>
      </w:r>
      <w:r w:rsidR="007C3F85" w:rsidRPr="007C3F85">
        <w:rPr>
          <w:rFonts w:eastAsia="Calibri"/>
          <w:bCs/>
          <w:sz w:val="24"/>
          <w:szCs w:val="24"/>
          <w:lang w:eastAsia="en-US"/>
        </w:rPr>
        <w:t xml:space="preserve">административных регламентов </w:t>
      </w:r>
      <w:r w:rsidR="007C3F85">
        <w:rPr>
          <w:rFonts w:eastAsia="Calibri"/>
          <w:bCs/>
          <w:sz w:val="24"/>
          <w:szCs w:val="24"/>
          <w:lang w:eastAsia="en-US"/>
        </w:rPr>
        <w:t xml:space="preserve">предоставления </w:t>
      </w:r>
      <w:r w:rsidR="007C3F85" w:rsidRPr="007C3F85">
        <w:rPr>
          <w:rFonts w:eastAsia="Calibri"/>
          <w:bCs/>
          <w:sz w:val="24"/>
          <w:szCs w:val="24"/>
          <w:lang w:eastAsia="en-US"/>
        </w:rPr>
        <w:t>муниципальных услуг администрации сельского поселения «Визинга»</w:t>
      </w:r>
      <w:r w:rsidRPr="007C3F85">
        <w:rPr>
          <w:sz w:val="24"/>
          <w:szCs w:val="24"/>
        </w:rPr>
        <w:t>,</w:t>
      </w:r>
    </w:p>
    <w:p w:rsidR="00D04199" w:rsidRPr="00C118B2" w:rsidRDefault="0026303A" w:rsidP="0026303A">
      <w:pPr>
        <w:pStyle w:val="3"/>
        <w:tabs>
          <w:tab w:val="left" w:pos="9355"/>
        </w:tabs>
        <w:spacing w:line="240" w:lineRule="auto"/>
        <w:ind w:right="-1" w:firstLine="567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ПОСТАНОВЛЯЮ</w:t>
      </w:r>
      <w:r w:rsidR="00D04199"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 Утвердить административн</w:t>
      </w:r>
      <w:r w:rsidR="00D04493">
        <w:rPr>
          <w:sz w:val="24"/>
          <w:szCs w:val="24"/>
        </w:rPr>
        <w:t>ый</w:t>
      </w:r>
      <w:r w:rsidRPr="00D04493">
        <w:rPr>
          <w:sz w:val="24"/>
          <w:szCs w:val="24"/>
        </w:rPr>
        <w:t xml:space="preserve"> регламент предоставления муниципальной услуги «Выдача разрешения вступить в брак несовершеннолетним лицам, достигшим возраста 16 лет» согласно приложени</w:t>
      </w:r>
      <w:r w:rsidR="009C33D8">
        <w:rPr>
          <w:sz w:val="24"/>
          <w:szCs w:val="24"/>
        </w:rPr>
        <w:t xml:space="preserve">я </w:t>
      </w:r>
      <w:r w:rsidRPr="00D04493">
        <w:rPr>
          <w:sz w:val="24"/>
          <w:szCs w:val="24"/>
        </w:rPr>
        <w:t>к настоящему постановлению.</w:t>
      </w: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26303A">
        <w:rPr>
          <w:sz w:val="24"/>
          <w:szCs w:val="24"/>
        </w:rPr>
        <w:t>Визинга</w:t>
      </w:r>
      <w:r w:rsidRPr="00D04493">
        <w:rPr>
          <w:sz w:val="24"/>
          <w:szCs w:val="24"/>
        </w:rPr>
        <w:t>»:</w:t>
      </w: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от </w:t>
      </w:r>
      <w:r w:rsidR="007C3F85">
        <w:rPr>
          <w:sz w:val="24"/>
          <w:szCs w:val="24"/>
        </w:rPr>
        <w:t>26.07.2021 г. № 7/79</w:t>
      </w:r>
      <w:r w:rsidRPr="00D04493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лет»;</w:t>
      </w:r>
    </w:p>
    <w:p w:rsidR="001C3E4F" w:rsidRPr="00B04C08" w:rsidRDefault="001C3E4F" w:rsidP="00D0449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5117">
        <w:rPr>
          <w:sz w:val="24"/>
          <w:szCs w:val="24"/>
        </w:rPr>
        <w:t>3.  Настоящее постановление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7C3F85" w:rsidRPr="00311A96" w:rsidRDefault="007C3F85" w:rsidP="007C3F85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7C3F85" w:rsidRDefault="007C3F85" w:rsidP="00D9734D">
      <w:pPr>
        <w:rPr>
          <w:sz w:val="24"/>
          <w:szCs w:val="24"/>
        </w:rPr>
      </w:pPr>
    </w:p>
    <w:p w:rsidR="007C3F85" w:rsidRDefault="007C3F85" w:rsidP="00D9734D">
      <w:pPr>
        <w:rPr>
          <w:sz w:val="24"/>
          <w:szCs w:val="24"/>
        </w:rPr>
      </w:pPr>
    </w:p>
    <w:p w:rsidR="007C3F85" w:rsidRDefault="007C3F85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Pr="00E60805" w:rsidRDefault="001C3E4F" w:rsidP="001C3E4F">
      <w:pPr>
        <w:ind w:right="-1"/>
        <w:jc w:val="right"/>
      </w:pPr>
      <w:r w:rsidRPr="00E60805">
        <w:t xml:space="preserve">Приложение </w:t>
      </w:r>
    </w:p>
    <w:p w:rsidR="001C3E4F" w:rsidRPr="002026D4" w:rsidRDefault="001C3E4F" w:rsidP="001C3E4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1C3E4F" w:rsidRPr="002026D4" w:rsidRDefault="001C3E4F" w:rsidP="001C3E4F">
      <w:pPr>
        <w:jc w:val="right"/>
      </w:pPr>
      <w:r w:rsidRPr="002026D4">
        <w:t xml:space="preserve"> «</w:t>
      </w:r>
      <w:r w:rsidR="0026303A">
        <w:t>Визинга</w:t>
      </w:r>
      <w:r w:rsidRPr="002026D4">
        <w:t>»</w:t>
      </w:r>
      <w:r w:rsidRPr="002026D4">
        <w:rPr>
          <w:bCs/>
        </w:rPr>
        <w:t xml:space="preserve"> от </w:t>
      </w:r>
      <w:r w:rsidR="007C3F85">
        <w:rPr>
          <w:bCs/>
        </w:rPr>
        <w:t>____________</w:t>
      </w:r>
      <w:r w:rsidRPr="002026D4">
        <w:t xml:space="preserve"> «Об утверждении </w:t>
      </w:r>
    </w:p>
    <w:p w:rsidR="001C3E4F" w:rsidRPr="002026D4" w:rsidRDefault="001C3E4F" w:rsidP="001C3E4F">
      <w:pPr>
        <w:jc w:val="right"/>
      </w:pPr>
      <w:r w:rsidRPr="002026D4">
        <w:t xml:space="preserve">административного регламента предоставления муниципальной </w:t>
      </w:r>
    </w:p>
    <w:p w:rsidR="001C3E4F" w:rsidRDefault="001C3E4F" w:rsidP="001C3E4F">
      <w:pPr>
        <w:jc w:val="right"/>
      </w:pPr>
      <w:r w:rsidRPr="002026D4">
        <w:t xml:space="preserve">услуги «Выдача разрешения вступить в брак несовершеннолетним </w:t>
      </w:r>
    </w:p>
    <w:p w:rsidR="001C3E4F" w:rsidRPr="002026D4" w:rsidRDefault="001C3E4F" w:rsidP="001C3E4F">
      <w:pPr>
        <w:jc w:val="right"/>
      </w:pPr>
      <w:r w:rsidRPr="002026D4">
        <w:t>лицам, достигшим возраста 16 лет</w:t>
      </w:r>
      <w:r w:rsidRPr="002026D4">
        <w:rPr>
          <w:rFonts w:eastAsia="Calibri"/>
          <w:bCs/>
        </w:rPr>
        <w:t>»</w:t>
      </w:r>
    </w:p>
    <w:p w:rsidR="001C3E4F" w:rsidRPr="002026D4" w:rsidRDefault="001C3E4F" w:rsidP="001C3E4F">
      <w:pPr>
        <w:tabs>
          <w:tab w:val="left" w:pos="8670"/>
        </w:tabs>
      </w:pPr>
    </w:p>
    <w:p w:rsidR="001C3E4F" w:rsidRPr="00C05117" w:rsidRDefault="001C3E4F" w:rsidP="001C3E4F">
      <w:pPr>
        <w:tabs>
          <w:tab w:val="left" w:pos="8670"/>
        </w:tabs>
      </w:pPr>
    </w:p>
    <w:p w:rsidR="001C3E4F" w:rsidRPr="001A0410" w:rsidRDefault="001C3E4F" w:rsidP="001C3E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C3E4F" w:rsidRPr="00D04493" w:rsidRDefault="001C3E4F" w:rsidP="00D04493">
      <w:pPr>
        <w:widowControl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предоставления муниципальной услуги по </w:t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выдаче разрешения вступить в брак несовершеннолетним лицам, </w:t>
      </w:r>
    </w:p>
    <w:p w:rsidR="001C3E4F" w:rsidRPr="00D04493" w:rsidRDefault="001C3E4F" w:rsidP="00D04493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достигшим возраста 16 лет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D0449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1.1.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26303A">
        <w:rPr>
          <w:sz w:val="24"/>
          <w:szCs w:val="24"/>
        </w:rPr>
        <w:t>Визинга</w:t>
      </w:r>
      <w:r w:rsidRPr="00D04493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D04493">
        <w:rPr>
          <w:rFonts w:eastAsia="Calibri"/>
          <w:b/>
          <w:sz w:val="24"/>
          <w:szCs w:val="24"/>
        </w:rPr>
        <w:t>Круг заявителей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1.2. Заявителями на предоставление муниципальной услуги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1C3E4F" w:rsidRPr="00D04493" w:rsidRDefault="001C3E4F" w:rsidP="00D04493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 xml:space="preserve">1.3. </w:t>
      </w:r>
      <w:r w:rsidRPr="00D04493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C33D8" w:rsidRPr="00D04493" w:rsidRDefault="009C33D8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C33D8" w:rsidRPr="003124A6" w:rsidRDefault="009C33D8" w:rsidP="009C33D8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C33D8" w:rsidRPr="003124A6" w:rsidRDefault="009C33D8" w:rsidP="009C33D8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C33D8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D04493">
        <w:rPr>
          <w:rFonts w:eastAsia="Calibri"/>
          <w:b/>
          <w:sz w:val="24"/>
          <w:szCs w:val="24"/>
        </w:rPr>
        <w:t xml:space="preserve">Наименование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2.1. М</w:t>
      </w:r>
      <w:r w:rsidRPr="00D04493">
        <w:rPr>
          <w:rFonts w:ascii="Times New Roman" w:hAnsi="Times New Roman" w:cs="Times New Roman"/>
          <w:sz w:val="24"/>
          <w:szCs w:val="24"/>
        </w:rPr>
        <w:t>униципальная</w:t>
      </w:r>
      <w:r w:rsidRPr="00D0449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D04493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D04493">
        <w:rPr>
          <w:rFonts w:ascii="Times New Roman" w:hAnsi="Times New Roman" w:cs="Times New Roman"/>
          <w:bCs/>
          <w:sz w:val="24"/>
          <w:szCs w:val="24"/>
        </w:rPr>
        <w:t>»</w:t>
      </w:r>
      <w:r w:rsidRPr="00D0449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D04493">
        <w:rPr>
          <w:rFonts w:ascii="Times New Roman" w:hAnsi="Times New Roman" w:cs="Times New Roman"/>
          <w:sz w:val="24"/>
          <w:szCs w:val="24"/>
        </w:rPr>
        <w:t>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D0449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6303A">
        <w:rPr>
          <w:sz w:val="24"/>
          <w:szCs w:val="24"/>
        </w:rPr>
        <w:t>Визинга</w:t>
      </w:r>
      <w:r w:rsidRPr="00D04493">
        <w:rPr>
          <w:sz w:val="24"/>
          <w:szCs w:val="24"/>
        </w:rPr>
        <w:t xml:space="preserve">» (далее – Орган). 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D04493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D04493">
        <w:rPr>
          <w:b/>
          <w:sz w:val="24"/>
          <w:szCs w:val="24"/>
        </w:rPr>
        <w:t>Результат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D04493">
        <w:rPr>
          <w:sz w:val="24"/>
          <w:szCs w:val="24"/>
        </w:rPr>
        <w:t>2.3. Результатом предоставления муниципальной услуги является: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D04493">
        <w:rPr>
          <w:sz w:val="24"/>
          <w:szCs w:val="24"/>
        </w:rPr>
        <w:t xml:space="preserve">1) </w:t>
      </w:r>
      <w:r w:rsidRPr="00D04493">
        <w:rPr>
          <w:bCs/>
          <w:sz w:val="24"/>
          <w:szCs w:val="24"/>
        </w:rPr>
        <w:t>разрешение вступить в брак</w:t>
      </w:r>
      <w:r w:rsidRPr="00D0449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решение об отказе в п</w:t>
      </w:r>
      <w:r w:rsidRPr="00D04493">
        <w:rPr>
          <w:bCs/>
          <w:sz w:val="24"/>
          <w:szCs w:val="24"/>
        </w:rPr>
        <w:t>редоставлении разрешения вступить в брак</w:t>
      </w:r>
      <w:r w:rsidRPr="00D0449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регистрационный номер;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дата регистрации;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подпись руководителя Органа.</w:t>
      </w:r>
    </w:p>
    <w:p w:rsidR="009C33D8" w:rsidRPr="003124A6" w:rsidRDefault="009C33D8" w:rsidP="009C33D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</w:t>
      </w:r>
      <w:r>
        <w:rPr>
          <w:rFonts w:eastAsia="Calibri"/>
          <w:sz w:val="24"/>
          <w:szCs w:val="24"/>
          <w:lang w:eastAsia="en-US"/>
        </w:rPr>
        <w:t>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</w:t>
      </w:r>
      <w:r w:rsidRPr="00D04493">
        <w:rPr>
          <w:sz w:val="24"/>
          <w:szCs w:val="24"/>
        </w:rPr>
        <w:lastRenderedPageBreak/>
        <w:t xml:space="preserve">результата муниципальной услуги в Личном кабинете на Едином портале).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D04493">
        <w:rPr>
          <w:rFonts w:eastAsia="Calibri"/>
          <w:sz w:val="24"/>
          <w:szCs w:val="24"/>
        </w:rPr>
        <w:t>Максимальный</w:t>
      </w:r>
      <w:r w:rsidRPr="00D0449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в случае варианта предоставления муниципальной услуги «Выдача разрешения вступить в брак несовершеннолетним лицам, достигшим возраста 16 лет» - 10 рабочих дней;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D0449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D04493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D04493">
        <w:rPr>
          <w:spacing w:val="-20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C33D8" w:rsidRPr="007C3F85">
        <w:rPr>
          <w:rFonts w:eastAsiaTheme="minorEastAsia"/>
          <w:sz w:val="24"/>
          <w:szCs w:val="24"/>
        </w:rPr>
        <w:t>«</w:t>
      </w:r>
      <w:r w:rsidR="007C3F85" w:rsidRPr="007C3F85">
        <w:rPr>
          <w:sz w:val="24"/>
          <w:szCs w:val="24"/>
        </w:rPr>
        <w:t>vizinga-r11.gosweb.gosuslugi.ru</w:t>
      </w:r>
      <w:r w:rsidR="009C33D8" w:rsidRPr="007C3F85">
        <w:rPr>
          <w:rFonts w:eastAsiaTheme="minorEastAsia"/>
          <w:sz w:val="24"/>
          <w:szCs w:val="24"/>
        </w:rPr>
        <w:t>»,</w:t>
      </w:r>
      <w:r w:rsidR="009C33D8">
        <w:rPr>
          <w:rFonts w:eastAsiaTheme="minorEastAsia"/>
          <w:sz w:val="24"/>
          <w:szCs w:val="24"/>
        </w:rPr>
        <w:t xml:space="preserve"> </w:t>
      </w:r>
      <w:r w:rsidRPr="00D04493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C3E4F" w:rsidRPr="00D04493" w:rsidRDefault="001C3E4F" w:rsidP="00D0449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D04493">
        <w:rPr>
          <w:rFonts w:ascii="Times New Roman" w:hAnsi="Times New Roman" w:cs="Times New Roman"/>
          <w:sz w:val="24"/>
          <w:szCs w:val="24"/>
        </w:rPr>
        <w:t>2.6. Заявление и документы и (или) информацию заявитель самостоятельно предоставляет: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заявлении указывается: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 (для гражданина);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фамилия, имя и (при наличии) отчество, дата рождения, лица </w:t>
      </w:r>
      <w:r w:rsidRPr="00D04493">
        <w:rPr>
          <w:sz w:val="24"/>
          <w:szCs w:val="24"/>
        </w:rPr>
        <w:t>с которым несовершеннолетний(яя) хочет вступить в брак;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причина снижения брачного возраста;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9C33D8" w:rsidRPr="009C33D8" w:rsidRDefault="009C33D8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3D8">
        <w:rPr>
          <w:rFonts w:ascii="Times New Roman" w:hAnsi="Times New Roman" w:cs="Times New Roman"/>
          <w:sz w:val="24"/>
          <w:szCs w:val="24"/>
        </w:rPr>
        <w:t>Формы заявлений о предоставлении муниципальной услуги приведены в приложениях 1, 2 к настоящем Административному регламенту.</w:t>
      </w:r>
    </w:p>
    <w:p w:rsidR="009C33D8" w:rsidRDefault="009C33D8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3D8">
        <w:rPr>
          <w:rFonts w:ascii="Times New Roman" w:hAnsi="Times New Roman" w:cs="Times New Roman"/>
          <w:sz w:val="24"/>
          <w:szCs w:val="24"/>
        </w:rPr>
        <w:t>Требования, предъявляемые к документу</w:t>
      </w:r>
      <w:r>
        <w:rPr>
          <w:rFonts w:ascii="Times New Roman" w:hAnsi="Times New Roman" w:cs="Times New Roman"/>
          <w:sz w:val="24"/>
          <w:szCs w:val="24"/>
        </w:rPr>
        <w:t xml:space="preserve"> при подаче в Орган: оригинал.</w:t>
      </w:r>
    </w:p>
    <w:p w:rsidR="001C3E4F" w:rsidRPr="00D04493" w:rsidRDefault="001C3E4F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заявлением заявитель самостоятельно предоставляет: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2) </w:t>
      </w:r>
      <w:r w:rsidRPr="00D04493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Для представителя </w:t>
      </w:r>
      <w:r w:rsidRPr="00D04493">
        <w:rPr>
          <w:sz w:val="24"/>
          <w:szCs w:val="24"/>
        </w:rPr>
        <w:t xml:space="preserve">физического лица </w:t>
      </w:r>
      <w:r w:rsidRPr="00D04493">
        <w:rPr>
          <w:rFonts w:eastAsia="Calibri"/>
          <w:sz w:val="24"/>
          <w:szCs w:val="24"/>
        </w:rPr>
        <w:t xml:space="preserve">– нотариально удостоверенная доверенность. 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справка о наличии беременности;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свидетельство об установлении отцовства.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C3E4F" w:rsidRPr="00D04493" w:rsidRDefault="001C3E4F" w:rsidP="009C33D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4493">
        <w:rPr>
          <w:sz w:val="24"/>
          <w:szCs w:val="24"/>
        </w:rPr>
        <w:t xml:space="preserve">2.8. </w:t>
      </w:r>
      <w:r w:rsidRPr="00D04493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</w:t>
      </w:r>
      <w:r w:rsidR="0026303A">
        <w:rPr>
          <w:sz w:val="24"/>
          <w:szCs w:val="24"/>
        </w:rPr>
        <w:t>Визинга</w:t>
      </w:r>
      <w:r w:rsidRPr="00D04493">
        <w:rPr>
          <w:sz w:val="24"/>
          <w:szCs w:val="24"/>
        </w:rPr>
        <w:t>». 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2.11. </w:t>
      </w:r>
      <w:r w:rsidRPr="00D0449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D04493">
        <w:rPr>
          <w:i/>
          <w:sz w:val="24"/>
          <w:szCs w:val="24"/>
        </w:rPr>
        <w:t>.</w:t>
      </w: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D04493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2.12.1. В случае варианта предоставления муниципальной услуги «Выдача разрешения вступить в брак несовершеннолетним лицам, достигшим возраста 16 лет»: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представление неполного пакета документов, указанных в пункте 2.7 настоящего Административного регламента;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lastRenderedPageBreak/>
        <w:t>2) отсутствие уважительных причин для снижения брачного возраста;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не достижение заявителем возраста 16 лет;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7) текст заявления не поддается прочтению.</w:t>
      </w:r>
    </w:p>
    <w:p w:rsidR="00757811" w:rsidRDefault="00757811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муниципальной услуги, и способы ее взимания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2.13.</w:t>
      </w:r>
      <w:r w:rsidRPr="00D0449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D0449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4493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D04493">
        <w:rPr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C3E4F" w:rsidRPr="00D04493" w:rsidRDefault="001C3E4F" w:rsidP="00D0449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Информационные стенды должны содержать: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C3E4F" w:rsidRPr="00D04493" w:rsidRDefault="001C3E4F" w:rsidP="00D0449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D04493">
        <w:rPr>
          <w:sz w:val="24"/>
          <w:szCs w:val="24"/>
        </w:rPr>
        <w:t>2.17. Показатели доступности и качества муниципальных услуг:</w:t>
      </w:r>
      <w:r w:rsidRPr="00D04493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Единица</w:t>
            </w:r>
          </w:p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lastRenderedPageBreak/>
              <w:t xml:space="preserve">Нормативное </w:t>
            </w:r>
            <w:r w:rsidRPr="00D04493">
              <w:rPr>
                <w:sz w:val="24"/>
                <w:szCs w:val="24"/>
              </w:rPr>
              <w:lastRenderedPageBreak/>
              <w:t>значение показателя</w:t>
            </w:r>
            <w:r w:rsidRPr="00D04493">
              <w:rPr>
                <w:color w:val="1F497D"/>
                <w:sz w:val="24"/>
                <w:szCs w:val="24"/>
              </w:rPr>
              <w:t>*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  <w:lang w:val="en-US"/>
              </w:rPr>
              <w:lastRenderedPageBreak/>
              <w:t>I</w:t>
            </w:r>
            <w:r w:rsidRPr="00D0449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C3E4F" w:rsidRPr="00D04493" w:rsidTr="00D0449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Наличие возможности (невозможности)</w:t>
            </w:r>
            <w:r w:rsidRPr="00D04493">
              <w:rPr>
                <w:color w:val="FF0000"/>
                <w:sz w:val="24"/>
                <w:szCs w:val="24"/>
              </w:rPr>
              <w:t xml:space="preserve"> </w:t>
            </w:r>
            <w:r w:rsidRPr="00D0449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449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449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4. Удельный вес количества обоснованных жалоб в общем </w:t>
            </w:r>
            <w:r w:rsidRPr="00D04493">
              <w:rPr>
                <w:sz w:val="24"/>
                <w:szCs w:val="24"/>
              </w:rPr>
              <w:lastRenderedPageBreak/>
              <w:t xml:space="preserve">количестве заявлений на предоставление </w:t>
            </w:r>
            <w:r w:rsidRPr="00D04493">
              <w:rPr>
                <w:color w:val="000000"/>
                <w:sz w:val="24"/>
                <w:szCs w:val="24"/>
              </w:rPr>
              <w:t>муниципальной</w:t>
            </w:r>
            <w:r w:rsidRPr="00D0449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</w:tbl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4493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2.18. У</w:t>
      </w:r>
      <w:r w:rsidRPr="00D0449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>2.20. П</w:t>
      </w:r>
      <w:r w:rsidRPr="00D0449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  <w:lang w:val="en-US"/>
        </w:rPr>
        <w:t>III</w:t>
      </w:r>
      <w:r w:rsidRPr="00D0449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Варианты предоставления муниципальной услуги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выдача разрешения вступить в брак несовершеннолетним лицам, достигшим возраста 16 лет</w:t>
      </w:r>
      <w:r w:rsidRPr="003124A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1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2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3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4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представителя.»;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D04493">
        <w:rPr>
          <w:sz w:val="24"/>
          <w:szCs w:val="24"/>
        </w:rPr>
        <w:t>почтового отправления либо обратившись лично в Орган.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3.3. В случае направления</w:t>
      </w:r>
      <w:r w:rsidRPr="00D04493">
        <w:rPr>
          <w:bCs/>
          <w:sz w:val="24"/>
          <w:szCs w:val="24"/>
        </w:rPr>
        <w:t xml:space="preserve"> заявления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D0449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Оставление за</w:t>
      </w:r>
      <w:r w:rsidR="0059201E">
        <w:rPr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3.4. В административной процедуре профилирования заявителя определяется </w:t>
      </w:r>
      <w:r w:rsidRPr="00D04493">
        <w:rPr>
          <w:rFonts w:ascii="Times New Roman" w:hAnsi="Times New Roman" w:cs="Times New Roman"/>
          <w:sz w:val="24"/>
          <w:szCs w:val="24"/>
        </w:rPr>
        <w:lastRenderedPageBreak/>
        <w:t>вариант предоставления муниципальной услуги на основе: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результата, за предоставлением которого обратился заявитель.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приложении </w:t>
      </w:r>
      <w:r w:rsidR="00757811">
        <w:rPr>
          <w:sz w:val="24"/>
          <w:szCs w:val="24"/>
        </w:rPr>
        <w:t>3</w:t>
      </w:r>
      <w:r w:rsidRPr="00D0449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1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3.5.1.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</w:t>
      </w:r>
      <w:r w:rsidRPr="003124A6">
        <w:rPr>
          <w:rFonts w:eastAsiaTheme="minorEastAsia"/>
          <w:sz w:val="24"/>
          <w:szCs w:val="24"/>
        </w:rPr>
        <w:lastRenderedPageBreak/>
        <w:t>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</w:t>
      </w:r>
      <w:r w:rsidR="0026303A">
        <w:rPr>
          <w:sz w:val="24"/>
          <w:szCs w:val="24"/>
        </w:rPr>
        <w:t>Визинга</w:t>
      </w:r>
      <w:r w:rsidRPr="003124A6">
        <w:rPr>
          <w:sz w:val="24"/>
          <w:szCs w:val="24"/>
        </w:rPr>
        <w:t>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3.6.8.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3124A6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3124A6">
        <w:rPr>
          <w:rFonts w:eastAsia="Calibri"/>
          <w:sz w:val="24"/>
          <w:szCs w:val="24"/>
          <w:lang w:eastAsia="en-US"/>
        </w:rPr>
        <w:t xml:space="preserve">«Предоставление сведений, </w:t>
      </w:r>
      <w:r w:rsidRPr="003124A6">
        <w:rPr>
          <w:sz w:val="24"/>
          <w:szCs w:val="24"/>
        </w:rPr>
        <w:t>подтверждающие регистрацию заявителя на территории муниципального образования сельского поселения «</w:t>
      </w:r>
      <w:r w:rsidR="0026303A">
        <w:rPr>
          <w:sz w:val="24"/>
          <w:szCs w:val="24"/>
        </w:rPr>
        <w:t>Визинга</w:t>
      </w:r>
      <w:r w:rsidRPr="003124A6">
        <w:rPr>
          <w:sz w:val="24"/>
          <w:szCs w:val="24"/>
        </w:rPr>
        <w:t>»</w:t>
      </w:r>
      <w:r w:rsidRPr="003124A6">
        <w:rPr>
          <w:rFonts w:eastAsiaTheme="minorEastAsia"/>
          <w:sz w:val="24"/>
          <w:szCs w:val="24"/>
        </w:rPr>
        <w:t xml:space="preserve">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124A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3124A6">
        <w:rPr>
          <w:sz w:val="24"/>
          <w:szCs w:val="24"/>
        </w:rPr>
        <w:t>Федеральная миграционная служба (далее – ФМС).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Основанием для направления межведомственного запроса является заявление заявителя.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sz w:val="24"/>
          <w:szCs w:val="24"/>
        </w:rPr>
        <w:t xml:space="preserve">3.7.1. </w:t>
      </w:r>
      <w:r w:rsidRPr="003124A6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124A6">
        <w:rPr>
          <w:rFonts w:eastAsiaTheme="minorEastAsia"/>
          <w:sz w:val="24"/>
          <w:szCs w:val="24"/>
        </w:rPr>
        <w:t>от 27.07.2010 № 210-ФЗ</w:t>
      </w:r>
      <w:r w:rsidRPr="003124A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57811" w:rsidRPr="003124A6" w:rsidRDefault="00757811" w:rsidP="007578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124A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цель его использования) приведены в приложении 4 к настоящему Административному регламенту.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</w:t>
      </w:r>
      <w:r w:rsidRPr="003124A6">
        <w:rPr>
          <w:rFonts w:eastAsiaTheme="minorEastAsia"/>
          <w:sz w:val="24"/>
          <w:szCs w:val="24"/>
        </w:rPr>
        <w:lastRenderedPageBreak/>
        <w:t xml:space="preserve">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2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3.10.1.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</w:t>
      </w:r>
      <w:r w:rsidRPr="003124A6">
        <w:rPr>
          <w:sz w:val="24"/>
          <w:szCs w:val="24"/>
        </w:rPr>
        <w:lastRenderedPageBreak/>
        <w:t>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документ, подтверждающий полномочия представителя заявителя;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Для представителя физического лица – нотариально удостоверенная доверенность.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3.11.3.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</w:t>
      </w:r>
      <w:r w:rsidR="0026303A">
        <w:rPr>
          <w:sz w:val="24"/>
          <w:szCs w:val="24"/>
        </w:rPr>
        <w:t>Визинга</w:t>
      </w:r>
      <w:r w:rsidRPr="003124A6">
        <w:rPr>
          <w:sz w:val="24"/>
          <w:szCs w:val="24"/>
        </w:rPr>
        <w:t>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ab/>
      </w: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3.12.  </w:t>
      </w:r>
      <w:r w:rsidRPr="003124A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="Calibri"/>
          <w:sz w:val="24"/>
          <w:szCs w:val="24"/>
        </w:rPr>
        <w:lastRenderedPageBreak/>
        <w:t xml:space="preserve">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3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3.15.1.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процедуры: </w:t>
      </w:r>
      <w:r w:rsidRPr="003124A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3124A6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124A6">
        <w:rPr>
          <w:rFonts w:eastAsiaTheme="minorEastAsia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3.16.7.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</w:t>
      </w:r>
      <w:r w:rsidRPr="003124A6">
        <w:rPr>
          <w:rFonts w:eastAsia="Calibri"/>
          <w:sz w:val="24"/>
          <w:szCs w:val="24"/>
        </w:rPr>
        <w:lastRenderedPageBreak/>
        <w:t xml:space="preserve">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ab/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4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</w:t>
      </w:r>
      <w:r>
        <w:rPr>
          <w:sz w:val="24"/>
          <w:szCs w:val="24"/>
        </w:rPr>
        <w:t>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3.19.1.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lastRenderedPageBreak/>
        <w:t>IV. Формы контроля за исполнением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D04493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4493">
        <w:rPr>
          <w:color w:val="000000"/>
          <w:sz w:val="24"/>
          <w:szCs w:val="24"/>
        </w:rPr>
        <w:t>, </w:t>
      </w:r>
      <w:r w:rsidRPr="00D0449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C3E4F" w:rsidRPr="00D04493" w:rsidRDefault="001C3E4F" w:rsidP="00D04493">
      <w:pPr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4493">
        <w:rPr>
          <w:sz w:val="24"/>
          <w:szCs w:val="24"/>
        </w:rPr>
        <w:t xml:space="preserve">муниципальной </w:t>
      </w:r>
      <w:r w:rsidRPr="00D04493">
        <w:rPr>
          <w:rFonts w:eastAsia="Calibri"/>
          <w:sz w:val="24"/>
          <w:szCs w:val="24"/>
        </w:rPr>
        <w:t xml:space="preserve">услуги, осуществляет </w:t>
      </w:r>
      <w:r w:rsidRPr="00D04493">
        <w:rPr>
          <w:sz w:val="24"/>
          <w:szCs w:val="24"/>
        </w:rPr>
        <w:t>руководитель Органа.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4.2. </w:t>
      </w:r>
      <w:r w:rsidRPr="00D0449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04493">
        <w:rPr>
          <w:rFonts w:eastAsia="Calibri"/>
          <w:sz w:val="24"/>
          <w:szCs w:val="24"/>
        </w:rPr>
        <w:t xml:space="preserve">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D0449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услуги, несут</w:t>
      </w:r>
      <w:r w:rsidRPr="00D0449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D0449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4.7. </w:t>
      </w:r>
      <w:r w:rsidRPr="00D0449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D04493">
        <w:rPr>
          <w:b/>
          <w:sz w:val="24"/>
          <w:szCs w:val="24"/>
        </w:rPr>
        <w:tab/>
      </w:r>
      <w:r w:rsidRPr="00D04493">
        <w:rPr>
          <w:b/>
          <w:sz w:val="24"/>
          <w:szCs w:val="24"/>
          <w:lang w:val="en-US"/>
        </w:rPr>
        <w:t>V</w:t>
      </w:r>
      <w:r w:rsidRPr="00D04493">
        <w:rPr>
          <w:b/>
          <w:sz w:val="24"/>
          <w:szCs w:val="24"/>
        </w:rPr>
        <w:t xml:space="preserve">. </w:t>
      </w:r>
      <w:r w:rsidRPr="00D0449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D04493">
        <w:rPr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C3E4F" w:rsidRPr="00D04493" w:rsidRDefault="001C3E4F" w:rsidP="00D0449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ab/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Способы информирования заявителей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о порядке досудебного (внесудебного) обжалования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Формы и способы подачи заявителями жалоб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Жалобы на решения и действия (бездействие) </w:t>
      </w:r>
      <w:r w:rsidR="007C3F85">
        <w:rPr>
          <w:sz w:val="24"/>
          <w:szCs w:val="24"/>
        </w:rPr>
        <w:t>руководителя администрации</w:t>
      </w:r>
      <w:r w:rsidRPr="00D04493">
        <w:rPr>
          <w:sz w:val="24"/>
          <w:szCs w:val="24"/>
        </w:rPr>
        <w:t xml:space="preserve"> сельского поселения «</w:t>
      </w:r>
      <w:r w:rsidR="0026303A">
        <w:rPr>
          <w:sz w:val="24"/>
          <w:szCs w:val="24"/>
        </w:rPr>
        <w:t>Визинга</w:t>
      </w:r>
      <w:r w:rsidRPr="00D04493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7C3F85">
        <w:rPr>
          <w:sz w:val="24"/>
          <w:szCs w:val="24"/>
        </w:rPr>
        <w:t>руководителем админитсрации</w:t>
      </w:r>
      <w:r w:rsidRPr="00D04493">
        <w:rPr>
          <w:sz w:val="24"/>
          <w:szCs w:val="24"/>
        </w:rPr>
        <w:t xml:space="preserve"> сельского поселения «</w:t>
      </w:r>
      <w:r w:rsidR="0026303A">
        <w:rPr>
          <w:sz w:val="24"/>
          <w:szCs w:val="24"/>
        </w:rPr>
        <w:t>Визинга</w:t>
      </w:r>
      <w:r w:rsidRPr="00D04493">
        <w:rPr>
          <w:sz w:val="24"/>
          <w:szCs w:val="24"/>
        </w:rPr>
        <w:t>».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449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41"/>
        <w:gridCol w:w="306"/>
        <w:gridCol w:w="1033"/>
        <w:gridCol w:w="892"/>
        <w:gridCol w:w="5137"/>
        <w:gridCol w:w="943"/>
      </w:tblGrid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rPr>
                <w:rFonts w:eastAsia="Calibri"/>
              </w:rPr>
              <w:t>Приложение 1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1"/>
              <w:gridCol w:w="915"/>
              <w:gridCol w:w="320"/>
              <w:gridCol w:w="1602"/>
              <w:gridCol w:w="1038"/>
              <w:gridCol w:w="1244"/>
              <w:gridCol w:w="1580"/>
              <w:gridCol w:w="2162"/>
            </w:tblGrid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2006"/>
                    <w:gridCol w:w="1897"/>
                    <w:gridCol w:w="1021"/>
                    <w:gridCol w:w="4928"/>
                  </w:tblGrid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4743C" w:rsidRDefault="00757811" w:rsidP="008915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52"/>
                  </w:tblGrid>
                  <w:tr w:rsidR="00757811" w:rsidRPr="0064743C" w:rsidTr="008915C2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снизить мне 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несовершеннолетнего(ей),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_______________________________________________________________________________ 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лица, с которым несовершеннолетний(яя) хочет вступить в брак, его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(указать причину)</w:t>
                        </w:r>
                      </w:p>
                      <w:p w:rsidR="00757811" w:rsidRPr="0064743C" w:rsidRDefault="00757811" w:rsidP="008915C2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2" w:type="pct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438" w:type="pct"/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18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15"/>
        <w:gridCol w:w="12"/>
        <w:gridCol w:w="8151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rPr>
                <w:rFonts w:eastAsia="Calibri"/>
              </w:rPr>
              <w:t>Приложение 2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9"/>
              <w:gridCol w:w="895"/>
              <w:gridCol w:w="313"/>
              <w:gridCol w:w="1568"/>
              <w:gridCol w:w="1016"/>
              <w:gridCol w:w="1218"/>
              <w:gridCol w:w="1547"/>
              <w:gridCol w:w="2112"/>
            </w:tblGrid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5"/>
                    <w:gridCol w:w="1856"/>
                    <w:gridCol w:w="998"/>
                    <w:gridCol w:w="4819"/>
                  </w:tblGrid>
                  <w:tr w:rsidR="00757811" w:rsidRPr="0064743C" w:rsidTr="008915C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757811" w:rsidRPr="0064743C" w:rsidTr="008915C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4743C" w:rsidRDefault="00757811" w:rsidP="008915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>Прошу снизить мне _____________________________________________________________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4743C">
                    <w:rPr>
                      <w:rFonts w:eastAsiaTheme="minorEastAsia"/>
                    </w:rPr>
                    <w:t>(Ф.И.О. несовершеннолетнего(ей), дата рождения)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 xml:space="preserve">_______________________________________________________________________________ 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>брачный возраст и дать разрешение на регистрацию брака с ______________________________________________________________________________,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4743C">
                    <w:rPr>
                      <w:rFonts w:eastAsiaTheme="minorEastAsia"/>
                    </w:rPr>
                    <w:t>(Ф.И.О. лица, с которым несовершеннолетний(яя) хочет вступить в брак, его дата рождения)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 xml:space="preserve"> в связи с тем, что _______________________________________________________________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4743C">
                    <w:rPr>
                      <w:rFonts w:eastAsiaTheme="minorEastAsia"/>
                    </w:rPr>
                    <w:t>(указать причину)</w:t>
                  </w:r>
                </w:p>
                <w:p w:rsidR="00757811" w:rsidRPr="0064743C" w:rsidRDefault="00757811" w:rsidP="008915C2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167"/>
          <w:jc w:val="center"/>
        </w:trPr>
        <w:tc>
          <w:tcPr>
            <w:tcW w:w="88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1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 xml:space="preserve">Способ </w:t>
            </w:r>
            <w:r w:rsidRPr="0064743C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получения результата 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9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10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757811" w:rsidRPr="0064743C" w:rsidTr="008915C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br w:type="page"/>
            </w: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3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757811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757811" w:rsidRPr="0064743C" w:rsidTr="008915C2"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4743C">
              <w:rPr>
                <w:sz w:val="24"/>
                <w:szCs w:val="24"/>
              </w:rPr>
              <w:t>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757811" w:rsidRPr="0064743C" w:rsidTr="008915C2">
        <w:trPr>
          <w:trHeight w:val="914"/>
        </w:trPr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4743C">
              <w:rPr>
                <w:sz w:val="24"/>
                <w:szCs w:val="24"/>
              </w:rPr>
              <w:t>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757811" w:rsidRPr="0064743C" w:rsidRDefault="00757811" w:rsidP="00757811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</w:t>
            </w:r>
            <w:r w:rsidRPr="0064743C">
              <w:rPr>
                <w:rFonts w:eastAsiaTheme="minorEastAsia"/>
                <w:sz w:val="24"/>
                <w:szCs w:val="24"/>
              </w:rPr>
              <w:lastRenderedPageBreak/>
              <w:t>допущенных опечаток и (или) ошибок в 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757811" w:rsidRPr="0064743C" w:rsidRDefault="00757811" w:rsidP="00757811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4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874"/>
        <w:gridCol w:w="306"/>
        <w:gridCol w:w="1536"/>
        <w:gridCol w:w="994"/>
        <w:gridCol w:w="1192"/>
        <w:gridCol w:w="1513"/>
        <w:gridCol w:w="2071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5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874"/>
        <w:gridCol w:w="306"/>
        <w:gridCol w:w="1536"/>
        <w:gridCol w:w="994"/>
        <w:gridCol w:w="1192"/>
        <w:gridCol w:w="1513"/>
        <w:gridCol w:w="2071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br w:type="page"/>
            </w:r>
            <w:r w:rsidRPr="0064743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Pr="005E2209" w:rsidRDefault="001C3E4F" w:rsidP="00757811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C3E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03A" w:rsidRDefault="0026303A" w:rsidP="005243CC">
      <w:r>
        <w:separator/>
      </w:r>
    </w:p>
  </w:endnote>
  <w:endnote w:type="continuationSeparator" w:id="0">
    <w:p w:rsidR="0026303A" w:rsidRDefault="0026303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03A" w:rsidRDefault="0026303A" w:rsidP="005243CC">
      <w:r>
        <w:separator/>
      </w:r>
    </w:p>
  </w:footnote>
  <w:footnote w:type="continuationSeparator" w:id="0">
    <w:p w:rsidR="0026303A" w:rsidRDefault="0026303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21C1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3E4F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6303A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201E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BE1"/>
    <w:rsid w:val="00600AD0"/>
    <w:rsid w:val="0060712B"/>
    <w:rsid w:val="0060799C"/>
    <w:rsid w:val="0061470F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474E9"/>
    <w:rsid w:val="00756AB5"/>
    <w:rsid w:val="00757811"/>
    <w:rsid w:val="00760C47"/>
    <w:rsid w:val="00763DB2"/>
    <w:rsid w:val="00774806"/>
    <w:rsid w:val="0078072C"/>
    <w:rsid w:val="007864F1"/>
    <w:rsid w:val="007B4C13"/>
    <w:rsid w:val="007B6412"/>
    <w:rsid w:val="007B7A97"/>
    <w:rsid w:val="007C106F"/>
    <w:rsid w:val="007C3F85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15C2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5A70"/>
    <w:rsid w:val="009B6F98"/>
    <w:rsid w:val="009B75A0"/>
    <w:rsid w:val="009C33D8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63A4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449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11865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04C1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3592F39-E71B-4A7D-963D-F695014E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C3E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3E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C3E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C3E4F"/>
    <w:rPr>
      <w:i/>
      <w:iCs/>
    </w:rPr>
  </w:style>
  <w:style w:type="paragraph" w:customStyle="1" w:styleId="s1">
    <w:name w:val="s_1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C3E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C3E4F"/>
  </w:style>
  <w:style w:type="character" w:customStyle="1" w:styleId="15">
    <w:name w:val="Тема примечания Знак1"/>
    <w:basedOn w:val="14"/>
    <w:uiPriority w:val="99"/>
    <w:rsid w:val="001C3E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C3E4F"/>
  </w:style>
  <w:style w:type="paragraph" w:customStyle="1" w:styleId="msonormalmailrucssattributepostfix">
    <w:name w:val="msonormal_mailru_css_attribute_postfix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C3E4F"/>
    <w:rPr>
      <w:sz w:val="16"/>
      <w:szCs w:val="16"/>
    </w:rPr>
  </w:style>
  <w:style w:type="paragraph" w:customStyle="1" w:styleId="ConsNormal">
    <w:name w:val="ConsNormal"/>
    <w:rsid w:val="001C3E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C3E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C3E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C3E4F"/>
  </w:style>
  <w:style w:type="table" w:customStyle="1" w:styleId="8">
    <w:name w:val="Сетка таблицы8"/>
    <w:basedOn w:val="a1"/>
    <w:next w:val="af"/>
    <w:uiPriority w:val="59"/>
    <w:rsid w:val="0075781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5F8A4-C21B-4240-99BB-E8DCD106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29</Pages>
  <Words>10999</Words>
  <Characters>62699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153</cp:revision>
  <cp:lastPrinted>2023-02-28T06:10:00Z</cp:lastPrinted>
  <dcterms:created xsi:type="dcterms:W3CDTF">2018-08-29T12:32:00Z</dcterms:created>
  <dcterms:modified xsi:type="dcterms:W3CDTF">2023-12-13T11:26:00Z</dcterms:modified>
</cp:coreProperties>
</file>